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51A" w:rsidRDefault="004C351A" w:rsidP="004C351A">
      <w:r>
        <w:t xml:space="preserve">Nastavna jedinica: </w:t>
      </w:r>
      <w:r>
        <w:t>Vrijeme berbe i kriteriji za ocjenu roka berbe</w:t>
      </w:r>
    </w:p>
    <w:p w:rsidR="004C351A" w:rsidRDefault="004C351A" w:rsidP="004C351A">
      <w:r>
        <w:t xml:space="preserve">                                  </w:t>
      </w:r>
      <w:r w:rsidRPr="004C351A">
        <w:t>Načini berbe</w:t>
      </w:r>
      <w:r>
        <w:t xml:space="preserve">                                                                           </w:t>
      </w:r>
    </w:p>
    <w:p w:rsidR="00F376D5" w:rsidRDefault="004C351A" w:rsidP="004C351A">
      <w:r>
        <w:t xml:space="preserve">                                  </w:t>
      </w:r>
      <w:proofErr w:type="spellStart"/>
      <w:r>
        <w:t>Sortiranje,prebiranje</w:t>
      </w:r>
      <w:proofErr w:type="spellEnd"/>
      <w:r>
        <w:t xml:space="preserve"> i pakiranje</w:t>
      </w:r>
    </w:p>
    <w:p w:rsidR="004C351A" w:rsidRDefault="004C351A" w:rsidP="004C351A"/>
    <w:p w:rsidR="004C351A" w:rsidRDefault="004C351A" w:rsidP="004C351A">
      <w:r>
        <w:t>Ishod:</w:t>
      </w:r>
      <w:r w:rsidRPr="004C351A">
        <w:t xml:space="preserve"> </w:t>
      </w:r>
      <w:r w:rsidRPr="004C351A">
        <w:t xml:space="preserve">Nabrojati kriterije za ocjenu dospjelosti voća za berbu, prepoznati dospjelost voća (organoleptički), prepoznati </w:t>
      </w:r>
      <w:proofErr w:type="spellStart"/>
      <w:r w:rsidRPr="004C351A">
        <w:t>dospjelos</w:t>
      </w:r>
      <w:proofErr w:type="spellEnd"/>
      <w:r w:rsidRPr="004C351A">
        <w:t xml:space="preserve"> voća za kušanje</w:t>
      </w:r>
    </w:p>
    <w:p w:rsidR="00255982" w:rsidRDefault="00255982" w:rsidP="004C351A">
      <w:r>
        <w:t>Momci ovaj i idući tjedan namijenjen je da se upoznate s načinima branja voća i sortiranja,</w:t>
      </w:r>
      <w:bookmarkStart w:id="0" w:name="_GoBack"/>
      <w:bookmarkEnd w:id="0"/>
      <w:r>
        <w:t xml:space="preserve"> dobro pročitajte tekstove na zadanim vam poveznicama i napravite bilješke koje načine berbe poznajete i kada se koji od načina primjenjuje. Zatim obratite pažnju na prebiranje, sortiranje i pakiranje (npr. kod branja jagode odmah se vrši sortiranje i pakiranje.</w:t>
      </w:r>
    </w:p>
    <w:p w:rsidR="004C351A" w:rsidRDefault="004C351A" w:rsidP="004C351A"/>
    <w:p w:rsidR="004C351A" w:rsidRDefault="004C351A" w:rsidP="004C351A">
      <w:hyperlink r:id="rId4" w:history="1">
        <w:r w:rsidRPr="002429C1">
          <w:rPr>
            <w:rStyle w:val="Hiperveza"/>
          </w:rPr>
          <w:t>file:///C:/Users/Korisnik/Downloads/Berba_voca.pdf</w:t>
        </w:r>
      </w:hyperlink>
      <w:r>
        <w:t xml:space="preserve"> </w:t>
      </w:r>
      <w:r w:rsidR="00AC7CFC">
        <w:t xml:space="preserve"> Obrati pažnju na naslove Priprema za berbu i Sortiranje</w:t>
      </w:r>
    </w:p>
    <w:p w:rsidR="00AC7CFC" w:rsidRDefault="00255982" w:rsidP="004C351A">
      <w:hyperlink r:id="rId5" w:history="1">
        <w:r w:rsidRPr="002429C1">
          <w:rPr>
            <w:rStyle w:val="Hiperveza"/>
          </w:rPr>
          <w:t>https://www.tehnologijahrane.com/enciklopedija/branje-i-priprema-voca-i-povrca-za-skladistenje</w:t>
        </w:r>
      </w:hyperlink>
      <w:r>
        <w:t xml:space="preserve"> Obrati pažnju na naslov Načini branja voća (malo vodite računa kod rječnika kojim je pisan ponuđeni tekst tako da ispravno sve zavedete u svoje bilježnice)</w:t>
      </w:r>
    </w:p>
    <w:sectPr w:rsidR="00AC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1A"/>
    <w:rsid w:val="00255982"/>
    <w:rsid w:val="004C351A"/>
    <w:rsid w:val="00AC7CFC"/>
    <w:rsid w:val="00F3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1AF2"/>
  <w15:chartTrackingRefBased/>
  <w15:docId w15:val="{8AFE6FBA-C583-420C-9CBE-A65ACD51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351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C3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hnologijahrane.com/enciklopedija/branje-i-priprema-voca-i-povrca-za-skladistenje" TargetMode="External"/><Relationship Id="rId4" Type="http://schemas.openxmlformats.org/officeDocument/2006/relationships/hyperlink" Target="file:///C:/Users/Korisnik/Downloads/Berba_voc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2020-05-10T15:05:00Z</dcterms:created>
  <dcterms:modified xsi:type="dcterms:W3CDTF">2020-05-10T15:34:00Z</dcterms:modified>
</cp:coreProperties>
</file>