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D4" w:rsidRDefault="005622D4" w:rsidP="005622D4">
      <w:r>
        <w:t xml:space="preserve">Nastavna jedinica: </w:t>
      </w:r>
      <w:r>
        <w:t>Puževi</w:t>
      </w:r>
    </w:p>
    <w:p w:rsidR="005622D4" w:rsidRDefault="005622D4" w:rsidP="005622D4">
      <w:r>
        <w:t xml:space="preserve">                                  </w:t>
      </w:r>
      <w:r>
        <w:t>-</w:t>
      </w:r>
      <w:bookmarkStart w:id="0" w:name="_GoBack"/>
      <w:bookmarkEnd w:id="0"/>
      <w:r>
        <w:t xml:space="preserve"> morfološke i biološke osobine</w:t>
      </w:r>
    </w:p>
    <w:p w:rsidR="005622D4" w:rsidRDefault="005622D4" w:rsidP="005622D4">
      <w:r>
        <w:t xml:space="preserve">                                  </w:t>
      </w:r>
      <w:r>
        <w:t>- razmnožavanje i razvoj</w:t>
      </w:r>
    </w:p>
    <w:p w:rsidR="005622D4" w:rsidRDefault="005622D4" w:rsidP="005622D4">
      <w:r>
        <w:t xml:space="preserve">                                  </w:t>
      </w:r>
      <w:r>
        <w:t>- utjecaj ekoloških čimbenika na pojavu i širenje</w:t>
      </w:r>
    </w:p>
    <w:p w:rsidR="00F81DBE" w:rsidRDefault="005622D4" w:rsidP="005622D4">
      <w:r>
        <w:t xml:space="preserve">                                  </w:t>
      </w:r>
      <w:r>
        <w:t>- štete i zaštita</w:t>
      </w:r>
    </w:p>
    <w:p w:rsidR="005622D4" w:rsidRDefault="005622D4" w:rsidP="005622D4">
      <w:r>
        <w:t xml:space="preserve">Ishod: </w:t>
      </w:r>
      <w:r w:rsidRPr="005622D4">
        <w:t>Objasniti građu, razmnožavanje i razvoj puževa, opisati kako ekološki čimbenici utječu na pojavu i širenje puževa, nabrojati i opisati štete koje čine, nabrojati važne vrste štetnih puževa</w:t>
      </w:r>
    </w:p>
    <w:p w:rsidR="00FD0CDC" w:rsidRDefault="00FD0CDC" w:rsidP="005622D4">
      <w:r>
        <w:t>Dragi moji, danas je zadatak nešto naučiti o puževima koji su u posljednjih pet godina činili velike štete posebno u povrtlarskoj proizvodnji. Sadržaje koje trebate proučiti nalaze se u pdf datoteci i na danim vam poveznicama. Shodno postavljenim ishodima napišite bilješke u svoje bilježnice (ne morate ih slati). Polako se pripremajte za pisanu provjeru koja će obuhvatiti ostale štetnike poljoprivrednih kultura.</w:t>
      </w:r>
    </w:p>
    <w:p w:rsidR="005622D4" w:rsidRDefault="005622D4" w:rsidP="005622D4"/>
    <w:p w:rsidR="005622D4" w:rsidRDefault="005622D4" w:rsidP="005622D4">
      <w:hyperlink r:id="rId4" w:history="1">
        <w:r w:rsidRPr="005A6CC2">
          <w:rPr>
            <w:rStyle w:val="Hiperveza"/>
          </w:rPr>
          <w:t>https://www.savjetodavna.hr/2019/05/07/puzevi-u-vrtu/</w:t>
        </w:r>
      </w:hyperlink>
      <w:r>
        <w:t xml:space="preserve"> </w:t>
      </w:r>
    </w:p>
    <w:p w:rsidR="005622D4" w:rsidRDefault="005622D4" w:rsidP="005622D4">
      <w:hyperlink r:id="rId5" w:history="1">
        <w:r w:rsidRPr="005A6CC2">
          <w:rPr>
            <w:rStyle w:val="Hiperveza"/>
          </w:rPr>
          <w:t>https://www.agroportal.hr/povrtlarstvo/13382</w:t>
        </w:r>
      </w:hyperlink>
      <w:r>
        <w:t xml:space="preserve"> </w:t>
      </w:r>
    </w:p>
    <w:sectPr w:rsidR="0056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D4"/>
    <w:rsid w:val="005622D4"/>
    <w:rsid w:val="00F81DBE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E19F"/>
  <w15:chartTrackingRefBased/>
  <w15:docId w15:val="{84F4A116-20D8-4783-96FB-D6275A8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22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roportal.hr/povrtlarstvo/13382" TargetMode="External"/><Relationship Id="rId4" Type="http://schemas.openxmlformats.org/officeDocument/2006/relationships/hyperlink" Target="https://www.savjetodavna.hr/2019/05/07/puzevi-u-vrt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2020-04-15T07:31:00Z</dcterms:created>
  <dcterms:modified xsi:type="dcterms:W3CDTF">2020-04-15T08:02:00Z</dcterms:modified>
</cp:coreProperties>
</file>