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B0" w:rsidRDefault="004643B0" w:rsidP="004643B0">
      <w:r>
        <w:t xml:space="preserve">Nastavna jedinica: </w:t>
      </w:r>
      <w:r>
        <w:t>MALINA I KUPINA</w:t>
      </w:r>
    </w:p>
    <w:p w:rsidR="004643B0" w:rsidRDefault="004643B0" w:rsidP="004643B0">
      <w:r>
        <w:t xml:space="preserve"> </w:t>
      </w:r>
      <w:r>
        <w:t xml:space="preserve">                                </w:t>
      </w:r>
      <w:r>
        <w:t>Gen-centar, uporaba, morfologija, biologija</w:t>
      </w:r>
    </w:p>
    <w:p w:rsidR="004643B0" w:rsidRDefault="004643B0" w:rsidP="004643B0">
      <w:r>
        <w:t xml:space="preserve">                                 </w:t>
      </w:r>
      <w:r>
        <w:t>Agroekologija</w:t>
      </w:r>
    </w:p>
    <w:p w:rsidR="00D55238" w:rsidRDefault="004643B0" w:rsidP="004643B0">
      <w:r>
        <w:t xml:space="preserve">                                </w:t>
      </w:r>
      <w:r>
        <w:t xml:space="preserve"> Sorte, agrotehnika i </w:t>
      </w:r>
      <w:proofErr w:type="spellStart"/>
      <w:r>
        <w:t>pomotehnika</w:t>
      </w:r>
      <w:proofErr w:type="spellEnd"/>
    </w:p>
    <w:p w:rsidR="004643B0" w:rsidRDefault="004643B0" w:rsidP="004643B0">
      <w:r>
        <w:t xml:space="preserve">Ishod: </w:t>
      </w:r>
      <w:r w:rsidRPr="004643B0">
        <w:t>Imenovati malinu i kupinu, odrediti gen-centar, opisati morfologiju i biologiju maline i kupine,</w:t>
      </w:r>
      <w:r>
        <w:t xml:space="preserve"> </w:t>
      </w:r>
      <w:r w:rsidRPr="004643B0">
        <w:t>nabrojati i opisati važne agroekološke čimbenike potrebne za uzgoj maline i kupine, nabrojati i opisati sortiment maline i kupine, opisati i objasniti agrotehniku i</w:t>
      </w:r>
      <w:r>
        <w:t xml:space="preserve"> </w:t>
      </w:r>
      <w:proofErr w:type="spellStart"/>
      <w:r>
        <w:t>pomotehniku</w:t>
      </w:r>
      <w:proofErr w:type="spellEnd"/>
    </w:p>
    <w:p w:rsidR="003E05E5" w:rsidRDefault="003E05E5" w:rsidP="004643B0">
      <w:r>
        <w:t>Dragi moji</w:t>
      </w:r>
      <w:r w:rsidR="00D76DEA">
        <w:t>,</w:t>
      </w:r>
      <w:bookmarkStart w:id="0" w:name="_GoBack"/>
      <w:bookmarkEnd w:id="0"/>
      <w:r>
        <w:t xml:space="preserve"> danas vam je dan zadatak koji će te raditi četiri sata. Zadatak je isti kao i prethodni da pročitate sadržaje pdf datoteka i da prema ishodima napišete bilješke u bilježnice. Nakon toga pozabavite se čitanjem zanimljivostima i vršenjem nadopune vaših bilježaka</w:t>
      </w:r>
      <w:r w:rsidR="00D76DEA">
        <w:t xml:space="preserve">. Molim vas ponavljajte </w:t>
      </w:r>
      <w:proofErr w:type="spellStart"/>
      <w:r w:rsidR="00D76DEA">
        <w:t>lupinasto</w:t>
      </w:r>
      <w:proofErr w:type="spellEnd"/>
      <w:r w:rsidR="00D76DEA">
        <w:t xml:space="preserve"> voće i jagodičasto voće kako bi bili spremni u travnju na vrednovanje, nakon Uskrsa detaljnije ćemo se dogovoriti.</w:t>
      </w:r>
    </w:p>
    <w:p w:rsidR="004643B0" w:rsidRDefault="004643B0" w:rsidP="004643B0"/>
    <w:p w:rsidR="004643B0" w:rsidRDefault="003E05E5" w:rsidP="004643B0">
      <w:r>
        <w:t>Zanimljivosti:</w:t>
      </w:r>
    </w:p>
    <w:p w:rsidR="004643B0" w:rsidRDefault="004643B0" w:rsidP="004643B0">
      <w:hyperlink r:id="rId4" w:history="1">
        <w:r w:rsidRPr="002E3C3E">
          <w:rPr>
            <w:rStyle w:val="Hiperveza"/>
          </w:rPr>
          <w:t>https://www.agroklub.com/sortna-lista/voce/malina-15/</w:t>
        </w:r>
      </w:hyperlink>
      <w:r>
        <w:t xml:space="preserve"> </w:t>
      </w:r>
    </w:p>
    <w:p w:rsidR="004643B0" w:rsidRDefault="003E05E5" w:rsidP="004643B0">
      <w:hyperlink r:id="rId5" w:history="1">
        <w:r w:rsidRPr="002E3C3E">
          <w:rPr>
            <w:rStyle w:val="Hiperveza"/>
          </w:rPr>
          <w:t>http://pinova.hr/hr_HR/baza-znanja/vocarstvo/vocne-vrste/malina/odrzavanje-nasada-maline</w:t>
        </w:r>
      </w:hyperlink>
      <w:r>
        <w:t xml:space="preserve"> </w:t>
      </w:r>
    </w:p>
    <w:p w:rsidR="003E05E5" w:rsidRDefault="003E05E5" w:rsidP="004643B0">
      <w:hyperlink r:id="rId6" w:history="1">
        <w:r w:rsidRPr="002E3C3E">
          <w:rPr>
            <w:rStyle w:val="Hiperveza"/>
          </w:rPr>
          <w:t>https://www.agroklub.com/sortna-lista/voce/kupina-12/</w:t>
        </w:r>
      </w:hyperlink>
      <w:r>
        <w:t xml:space="preserve"> </w:t>
      </w:r>
    </w:p>
    <w:p w:rsidR="003E05E5" w:rsidRDefault="003E05E5" w:rsidP="004643B0"/>
    <w:sectPr w:rsidR="003E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B0"/>
    <w:rsid w:val="003E05E5"/>
    <w:rsid w:val="004643B0"/>
    <w:rsid w:val="00D55238"/>
    <w:rsid w:val="00D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866B"/>
  <w15:chartTrackingRefBased/>
  <w15:docId w15:val="{B3EAFF24-A893-441C-8B5D-B3844C4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43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6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klub.com/sortna-lista/voce/kupina-12/" TargetMode="External"/><Relationship Id="rId5" Type="http://schemas.openxmlformats.org/officeDocument/2006/relationships/hyperlink" Target="http://pinova.hr/hr_HR/baza-znanja/vocarstvo/vocne-vrste/malina/odrzavanje-nasada-maline" TargetMode="External"/><Relationship Id="rId4" Type="http://schemas.openxmlformats.org/officeDocument/2006/relationships/hyperlink" Target="https://www.agroklub.com/sortna-lista/voce/malina-1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2020-04-01T10:46:00Z</dcterms:created>
  <dcterms:modified xsi:type="dcterms:W3CDTF">2020-04-01T11:10:00Z</dcterms:modified>
</cp:coreProperties>
</file>