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60" w:type="dxa"/>
        <w:tblLook w:val="04A0" w:firstRow="1" w:lastRow="0" w:firstColumn="1" w:lastColumn="0" w:noHBand="0" w:noVBand="1"/>
      </w:tblPr>
      <w:tblGrid>
        <w:gridCol w:w="756"/>
        <w:gridCol w:w="741"/>
        <w:gridCol w:w="2169"/>
        <w:gridCol w:w="2368"/>
        <w:gridCol w:w="4759"/>
        <w:gridCol w:w="4767"/>
      </w:tblGrid>
      <w:tr w:rsidRPr="00674CF6" w:rsidR="00674CF6" w:rsidTr="1A30A3E2" w14:paraId="06A57FFE" w14:textId="77777777">
        <w:trPr>
          <w:trHeight w:val="46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1A30A3E2" w:rsidRDefault="00674CF6" w14:paraId="01C752DE" w14:textId="4387ECA9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 w:val="1"/>
                <w:bCs w:val="1"/>
                <w:color w:val="000000" w:themeColor="text1" w:themeTint="FF" w:themeShade="FF"/>
                <w:sz w:val="36"/>
                <w:szCs w:val="36"/>
                <w:lang w:eastAsia="hr-HR"/>
              </w:rPr>
            </w:pPr>
            <w:r w:rsidRPr="1A30A3E2" w:rsidR="1725948F">
              <w:rPr>
                <w:rFonts w:ascii="Arial Narrow" w:hAnsi="Arial Narrow" w:eastAsia="Times New Roman" w:cs="Calibri"/>
                <w:b w:val="1"/>
                <w:bCs w:val="1"/>
                <w:color w:val="000000" w:themeColor="text1" w:themeTint="FF" w:themeShade="FF"/>
                <w:sz w:val="36"/>
                <w:szCs w:val="36"/>
                <w:lang w:eastAsia="hr-HR"/>
              </w:rPr>
              <w:t>Radna inačica</w:t>
            </w:r>
          </w:p>
          <w:p w:rsidRPr="00674CF6" w:rsidR="00674CF6" w:rsidP="00674CF6" w:rsidRDefault="00674CF6" w14:paraId="0636FD71" w14:textId="67C527E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 w:val="1"/>
                <w:bCs w:val="1"/>
                <w:color w:val="000000"/>
                <w:sz w:val="36"/>
                <w:szCs w:val="36"/>
                <w:lang w:eastAsia="hr-HR"/>
              </w:rPr>
            </w:pPr>
            <w:r w:rsidRPr="1A30A3E2" w:rsidR="00674CF6">
              <w:rPr>
                <w:rFonts w:ascii="Arial Narrow" w:hAnsi="Arial Narrow" w:eastAsia="Times New Roman" w:cs="Calibri"/>
                <w:b w:val="1"/>
                <w:bCs w:val="1"/>
                <w:color w:val="000000" w:themeColor="text1" w:themeTint="FF" w:themeShade="FF"/>
                <w:sz w:val="36"/>
                <w:szCs w:val="36"/>
                <w:lang w:eastAsia="hr-HR"/>
              </w:rPr>
              <w:t>GODIŠNJI IZVEDBENI KURIKULUM - ETIKA 1</w:t>
            </w:r>
          </w:p>
        </w:tc>
      </w:tr>
      <w:tr w:rsidRPr="00674CF6" w:rsidR="00674CF6" w:rsidTr="1A30A3E2" w14:paraId="36A54253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62BDFA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36"/>
                <w:szCs w:val="36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C2F11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4C72E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83CFA1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653056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A02C0A4" w14:textId="77777777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674CF6" w:rsidR="00674CF6" w:rsidTr="1A30A3E2" w14:paraId="51A33582" w14:textId="77777777">
        <w:trPr>
          <w:trHeight w:val="799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7CEE2F7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589F9C6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TJEDAN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7E3F1F4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TEMATSKA CJELINA</w:t>
            </w:r>
          </w:p>
        </w:tc>
        <w:tc>
          <w:tcPr>
            <w:tcW w:w="2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569F280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NASTAVNA TEMA</w:t>
            </w:r>
          </w:p>
        </w:tc>
        <w:tc>
          <w:tcPr>
            <w:tcW w:w="4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32CE801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ODGOJNO-OBRAZOVNI ISHODI</w:t>
            </w:r>
          </w:p>
        </w:tc>
        <w:tc>
          <w:tcPr>
            <w:tcW w:w="4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674CF6" w:rsidR="00674CF6" w:rsidP="00674CF6" w:rsidRDefault="00674CF6" w14:paraId="3715928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OČEKIVANJA MEĐUPREDMETNIH TEMA</w:t>
            </w:r>
          </w:p>
        </w:tc>
      </w:tr>
      <w:tr w:rsidRPr="00674CF6" w:rsidR="00674CF6" w:rsidTr="1A30A3E2" w14:paraId="18F84A18" w14:textId="77777777">
        <w:trPr>
          <w:trHeight w:val="585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7D48AEB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863914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ECA035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4027CBD5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Uvodni satovi</w:t>
            </w:r>
          </w:p>
          <w:p w:rsidRPr="00674CF6" w:rsidR="00674CF6" w:rsidP="00674CF6" w:rsidRDefault="00674CF6" w14:paraId="36EE6484" w14:textId="51C37754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Što je etika?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1A43E06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Pr="00674CF6" w:rsidR="00674CF6" w:rsidP="00F30D69" w:rsidRDefault="00674CF6" w14:paraId="7292DBDD" w14:textId="39038BEE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F30D69" w:rsidRDefault="00674CF6" w14:paraId="0709AB2B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05B7844F" w14:textId="77777777">
        <w:trPr>
          <w:trHeight w:val="563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83F3A6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CB090C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CAE285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04D43A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0F2844AB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16DF0B0C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17DB9D16" w14:textId="77777777">
        <w:trPr>
          <w:trHeight w:val="68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C5B7FF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D4952E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0FEC4B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Moralna i etička pitanja u mitovima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8CE1F16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Sudbina i sloboda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464A0C0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="00356598" w:rsidP="00F30D69" w:rsidRDefault="00674CF6" w14:paraId="6EB1E361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Pr="00674CF6" w:rsidR="00674CF6" w:rsidP="00F30D69" w:rsidRDefault="00674CF6" w14:paraId="768B7112" w14:textId="396CE3AB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28BEDE5B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="00F30D69" w:rsidP="00F30D69" w:rsidRDefault="00674CF6" w14:paraId="73CD84F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F30D69" w:rsidRDefault="00674CF6" w14:paraId="4DE2CCB8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Učenik kreativno djeluje u različitim područjima učenja</w:t>
            </w:r>
          </w:p>
          <w:p w:rsidRPr="00674CF6" w:rsidR="00674CF6" w:rsidP="00F30D69" w:rsidRDefault="00674CF6" w14:paraId="5E7DB6D3" w14:textId="1F7B07B1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3B0E42DE" w14:textId="77777777">
        <w:trPr>
          <w:trHeight w:val="71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F26261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58F222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F1F2DE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A30E60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60F5CF7E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51260803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396C3B1C" w14:textId="77777777">
        <w:trPr>
          <w:trHeight w:val="693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2D28081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3CAC16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46A79F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3D5C1C9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Znanje i odgovornost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6956691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="00356598" w:rsidP="00F30D69" w:rsidRDefault="00674CF6" w14:paraId="1745430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Pr="00674CF6" w:rsidR="00674CF6" w:rsidP="00F30D69" w:rsidRDefault="00674CF6" w14:paraId="7A7819AD" w14:textId="572968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66F4C0F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="00F30D69" w:rsidP="00F30D69" w:rsidRDefault="00674CF6" w14:paraId="4CD4800D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F30D69" w:rsidRDefault="00674CF6" w14:paraId="0C7E3C3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Učenik kreativno djeluje u različitim područjima učenja</w:t>
            </w:r>
          </w:p>
          <w:p w:rsidRPr="00674CF6" w:rsidR="00674CF6" w:rsidP="00F30D69" w:rsidRDefault="00674CF6" w14:paraId="6C7E03FF" w14:textId="5856942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076FDA5E" w14:textId="77777777">
        <w:trPr>
          <w:trHeight w:val="703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824633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6FDDCE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40FD00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DAB5A4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61B249AD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0FC15894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0565D0F7" w14:textId="77777777">
        <w:trPr>
          <w:trHeight w:val="684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9190F4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16B18E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4A79CD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Moralna i etička pitanja o religijama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D393ADA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Etička učenja svjetskih religija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66F9A44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="00356598" w:rsidP="00F30D69" w:rsidRDefault="00674CF6" w14:paraId="463DF6D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Pr="00674CF6" w:rsidR="00674CF6" w:rsidP="00F30D69" w:rsidRDefault="00674CF6" w14:paraId="07939280" w14:textId="5232A989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4DA78D4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Pr="00674CF6" w:rsidR="00674CF6" w:rsidP="00F30D69" w:rsidRDefault="00674CF6" w14:paraId="4367EFC2" w14:textId="79ABC4BD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63E731AA" w14:textId="77777777">
        <w:trPr>
          <w:trHeight w:val="708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E0E49A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52D69A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A3B3CE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D9B5E7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4C8446E3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09A040EB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3E322036" w14:textId="77777777">
        <w:trPr>
          <w:trHeight w:val="833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37692CB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8E60A4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C261C4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D182770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 xml:space="preserve">Projekt „Svjetski </w:t>
            </w: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ethos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“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1FBBE27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A.1.1. Određuje moralna i etička pitanja</w:t>
            </w:r>
          </w:p>
          <w:p w:rsidR="00356598" w:rsidP="00F30D69" w:rsidRDefault="00674CF6" w14:paraId="5176B7F8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Pr="00674CF6" w:rsidR="00674CF6" w:rsidP="00F30D69" w:rsidRDefault="00674CF6" w14:paraId="12ADC463" w14:textId="5231898D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49DFE13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="00F30D69" w:rsidP="00F30D69" w:rsidRDefault="00674CF6" w14:paraId="1B38FDE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Učenik kreativno djeluje u različitim područjima učenja</w:t>
            </w:r>
          </w:p>
          <w:p w:rsidRPr="00674CF6" w:rsidR="00674CF6" w:rsidP="00F30D69" w:rsidRDefault="00674CF6" w14:paraId="2F53D57E" w14:textId="68B24CCB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71516597" w14:textId="77777777">
        <w:trPr>
          <w:trHeight w:val="84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40A7E8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1A3C7E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3387C6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909379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21A649DD" w14:textId="77777777">
            <w:pPr>
              <w:spacing w:after="0" w:line="240" w:lineRule="auto"/>
              <w:ind w:firstLine="18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F30D69" w:rsidRDefault="00674CF6" w14:paraId="036C6AFF" w14:textId="77777777">
            <w:pPr>
              <w:spacing w:after="0" w:line="240" w:lineRule="auto"/>
              <w:ind w:firstLine="11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42FFF5AE" w14:textId="77777777">
        <w:trPr>
          <w:trHeight w:val="85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AB3517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C48DC3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2359E6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Identitet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E0A7629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Osobni i kolektivni identitet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356598" w:rsidP="00F30D69" w:rsidRDefault="00674CF6" w14:paraId="5C89A60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356598" w:rsidP="00F30D69" w:rsidRDefault="00674CF6" w14:paraId="3807B921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356598" w:rsidP="00F30D69" w:rsidRDefault="00674CF6" w14:paraId="3319592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356598" w:rsidP="00F30D69" w:rsidRDefault="00674CF6" w14:paraId="6C705B7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F30D69" w:rsidRDefault="00674CF6" w14:paraId="5263EB32" w14:textId="678B776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F30D69" w:rsidRDefault="00674CF6" w14:paraId="5E42C80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Razlikuje osobni od kolektivnih identiteta te ima osjećaj pripadnosti čovječanstvu</w:t>
            </w:r>
          </w:p>
        </w:tc>
      </w:tr>
      <w:tr w:rsidRPr="00674CF6" w:rsidR="00674CF6" w:rsidTr="1A30A3E2" w14:paraId="5FC52F66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080DED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AF1B4A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5AC165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5E2508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639844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795254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2B15CAC8" w14:textId="77777777">
        <w:trPr>
          <w:trHeight w:val="1002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2AB844E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Prosinac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A3749F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61EA8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13ED9B3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Utjecaj društvenih mreža i drugih medija na izgradnju identiteta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112CADD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227F574D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706A62A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59FA683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73329352" w14:textId="06287AC4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7525DC8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A.4.1. Razvija sliku o sebi</w:t>
            </w:r>
          </w:p>
          <w:p w:rsidR="00F30D69" w:rsidP="00674CF6" w:rsidRDefault="00674CF6" w14:paraId="764F443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A.4.2. Upravlja emocijama i ponašanjem</w:t>
            </w:r>
          </w:p>
          <w:p w:rsidR="00F30D69" w:rsidP="00674CF6" w:rsidRDefault="00674CF6" w14:paraId="5C4EBA5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A.4/5.1.Učenik samostalno traži nove informacije iz različitih izvora, transformira ih u novo znanje i uspješno primjenjuje pri rješavanju problema</w:t>
            </w:r>
          </w:p>
          <w:p w:rsidRPr="00674CF6" w:rsidR="00674CF6" w:rsidP="00674CF6" w:rsidRDefault="00674CF6" w14:paraId="764AB52F" w14:textId="5BA17693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4DAD14DD" w14:textId="77777777">
        <w:trPr>
          <w:trHeight w:val="818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E11141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03DF5A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406D6F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571E24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D0387A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B76F54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1C3C35B9" w14:textId="77777777">
        <w:trPr>
          <w:trHeight w:val="845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4063B3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E1AEAD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9B06B4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011A5DE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Spol i rod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0150C4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AD90AA1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A.4.2. Upravlja emocijama i ponašanjem</w:t>
            </w:r>
          </w:p>
          <w:p w:rsidR="00F30D69" w:rsidP="00674CF6" w:rsidRDefault="00674CF6" w14:paraId="2DD74B4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Pr="00674CF6" w:rsidR="00674CF6" w:rsidP="00674CF6" w:rsidRDefault="00674CF6" w14:paraId="328465A5" w14:textId="7EE18C7B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A.4.4. Promiče ravnopravnost spolova</w:t>
            </w:r>
          </w:p>
        </w:tc>
      </w:tr>
      <w:tr w:rsidRPr="00674CF6" w:rsidR="00674CF6" w:rsidTr="1A30A3E2" w14:paraId="1D5C77FF" w14:textId="77777777">
        <w:trPr>
          <w:trHeight w:val="84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CE5B85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3DD11E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303DAB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5EBD4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34FFA1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E3B208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3C5B8D13" w14:textId="77777777">
        <w:trPr>
          <w:trHeight w:val="673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7F74430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Siječanj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A3B879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8CE241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74B7DF1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Dan sjećanja na Holokaust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0500ABE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02EBE58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Pr="00674CF6" w:rsidR="00674CF6" w:rsidP="00674CF6" w:rsidRDefault="00674CF6" w14:paraId="162B5C7F" w14:textId="79A325BE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B799B0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A.4/5.1. Učenik samostalno traži nove informacije iz različitih izvora, transformira ih u novo znanje i uspješno primjenjuje pri rješavanju problema</w:t>
            </w:r>
          </w:p>
          <w:p w:rsidR="00F30D69" w:rsidP="00674CF6" w:rsidRDefault="00674CF6" w14:paraId="4608893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A.4/5.3. Učenik kreativno djeluje u različitim područjima učenja</w:t>
            </w:r>
          </w:p>
          <w:p w:rsidRPr="00674CF6" w:rsidR="00674CF6" w:rsidP="00674CF6" w:rsidRDefault="00674CF6" w14:paraId="188834BA" w14:textId="5BF44BB0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220D4715" w14:textId="77777777">
        <w:trPr>
          <w:trHeight w:val="696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F3FF30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35A7D2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1800A7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81DAA2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514916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11BC97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117F0123" w14:textId="77777777">
        <w:trPr>
          <w:trHeight w:val="835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726CAA7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DD4D1F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888BA0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Međuljudski odnosi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055F763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Ljubav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9CC78F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35B6EC6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1B2B407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50C9E228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6D005E37" w14:textId="04872CAF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AB4DA2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A.4.2. Upravlja emocijama i ponašanjem</w:t>
            </w:r>
          </w:p>
          <w:p w:rsidRPr="00674CF6" w:rsidR="00674CF6" w:rsidP="00674CF6" w:rsidRDefault="00674CF6" w14:paraId="422B483C" w14:textId="7C99934D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323E5F21" w14:textId="77777777">
        <w:trPr>
          <w:trHeight w:val="846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05B5F4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C63E0A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EAED5D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44E6B2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F718D1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23F521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233A2A14" w14:textId="77777777">
        <w:trPr>
          <w:trHeight w:val="844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1DD4561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5F7C02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C9314B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18EC98E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Prijateljstvo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A7B1E4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547D9C8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4D7B1C71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2588E7E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0DD75050" w14:textId="7C2B55D6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31D73C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A.4.2. Upravlja emocijama i ponašanjem</w:t>
            </w:r>
          </w:p>
          <w:p w:rsidRPr="00674CF6" w:rsidR="00674CF6" w:rsidP="00674CF6" w:rsidRDefault="00674CF6" w14:paraId="1830CD21" w14:textId="22EAC1E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6A1BF91E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96D18D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95F705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D665B5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ACB750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A560FA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2A409E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214D1560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E30E1D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445411A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836F24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EF8DB12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Sukobi u odnosima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404AFC8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7E670B2B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42EF1AD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08E6A1D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4BF8F623" w14:textId="0F74A4E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F30D69" w:rsidRDefault="00674CF6" w14:paraId="4C59C8E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F30D69" w:rsidRDefault="00674CF6" w14:paraId="62B6FC3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Pr="00674CF6" w:rsidR="00674CF6" w:rsidP="00F30D69" w:rsidRDefault="00674CF6" w14:paraId="29078A30" w14:textId="7090165E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</w:tc>
      </w:tr>
      <w:tr w:rsidRPr="00674CF6" w:rsidR="00674CF6" w:rsidTr="1A30A3E2" w14:paraId="603552E9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539D7B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715918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17BA54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F8177F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4E3A49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C2DB2E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7582C53E" w14:textId="77777777">
        <w:trPr>
          <w:trHeight w:val="834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78BA8C4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Travanj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7A5A07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809F97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1B4AE03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Spolnost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177E278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3F19725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2843EDA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6A11529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1B848A20" w14:textId="12ABF63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121E79F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="00F30D69" w:rsidP="00674CF6" w:rsidRDefault="00674CF6" w14:paraId="534BB63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A.4.4. Promiče ravnopravnost spolova</w:t>
            </w:r>
          </w:p>
          <w:p w:rsidRPr="00674CF6" w:rsidR="00674CF6" w:rsidP="00674CF6" w:rsidRDefault="00674CF6" w14:paraId="46B3A9B8" w14:textId="58F893D2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</w:tc>
      </w:tr>
      <w:tr w:rsidRPr="00674CF6" w:rsidR="00674CF6" w:rsidTr="1A30A3E2" w14:paraId="0EB64088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4D5CDB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941B86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94D0A5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B93405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B17358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46E18B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18F048F0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0D6490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7BD083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9F0B19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Etički problemi suvremenoga društva</w:t>
            </w: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1D9FF71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Mediji i konzumerizam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728B596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4D46410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3736FC2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7E2A53E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3329691E" w14:textId="1CB245BE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40DC695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Pr="00674CF6" w:rsidR="00674CF6" w:rsidP="00674CF6" w:rsidRDefault="00674CF6" w14:paraId="56B28049" w14:textId="1BDB230D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</w:tc>
      </w:tr>
      <w:tr w:rsidRPr="00674CF6" w:rsidR="00674CF6" w:rsidTr="1A30A3E2" w14:paraId="646ED590" w14:textId="77777777">
        <w:trPr>
          <w:trHeight w:val="100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52ADF8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8CEFF2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8209B8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5FC0BC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15D64F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6F6C84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4B6208F5" w14:textId="77777777">
        <w:trPr>
          <w:trHeight w:val="788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0B03D9D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DC9EA5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63023D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FDC8C5B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Nasilje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7B0FB9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0B484F4D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4E89DB5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599D1676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7B016C4D" w14:textId="0639271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0E9EA673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674CF6" w:rsidRDefault="00674CF6" w14:paraId="7FB22B3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Pr="00674CF6" w:rsidR="00674CF6" w:rsidP="00674CF6" w:rsidRDefault="00674CF6" w14:paraId="00A4BFE3" w14:textId="5A300810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</w:tc>
      </w:tr>
      <w:tr w:rsidRPr="00674CF6" w:rsidR="00674CF6" w:rsidTr="1A30A3E2" w14:paraId="4738A151" w14:textId="77777777">
        <w:trPr>
          <w:trHeight w:val="78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AFE804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08B66C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EF3A5D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42EA52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C83179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C2D0C2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07E00D99" w14:textId="77777777">
        <w:trPr>
          <w:trHeight w:val="76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291762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16E3B7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CED004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B3083C7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Etika rata i pacifizam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0FBD29F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76F9E52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36296E97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Pr="00674CF6" w:rsidR="00674CF6" w:rsidP="00674CF6" w:rsidRDefault="00674CF6" w14:paraId="7F3C4287" w14:textId="595893C2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249C436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674CF6" w:rsidRDefault="00674CF6" w14:paraId="36A59DE9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Pr="00674CF6" w:rsidR="00674CF6" w:rsidP="00674CF6" w:rsidRDefault="00674CF6" w14:paraId="45D1420F" w14:textId="4CF6E46A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</w:tc>
      </w:tr>
      <w:tr w:rsidRPr="00674CF6" w:rsidR="00674CF6" w:rsidTr="1A30A3E2" w14:paraId="49E4AC36" w14:textId="77777777">
        <w:trPr>
          <w:trHeight w:val="74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976596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C4FE44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6FF59CA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C86E41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DE84BB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73ACDE9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19D648FC" w14:textId="77777777">
        <w:trPr>
          <w:trHeight w:val="1500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674CF6" w:rsidR="00674CF6" w:rsidP="00674CF6" w:rsidRDefault="00674CF6" w14:paraId="64AF6D9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Lipanj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90CB2E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33.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738B28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525674B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Siromaštvo i glad u svijetu</w:t>
            </w:r>
          </w:p>
        </w:tc>
        <w:tc>
          <w:tcPr>
            <w:tcW w:w="47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67E555A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A.1.2. Određuje temeljne etičke pojmove povezane s moralnim i etičkim problemima društva</w:t>
            </w:r>
          </w:p>
          <w:p w:rsidR="00F30D69" w:rsidP="00674CF6" w:rsidRDefault="00674CF6" w14:paraId="55748A7F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A.1.3. Prosuđuje moralne probleme iz svakodnevnoga života</w:t>
            </w:r>
          </w:p>
          <w:p w:rsidR="00F30D69" w:rsidP="00674CF6" w:rsidRDefault="00674CF6" w14:paraId="029CC0A2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B.1.1. Prepoznaje važnost moralnoga i etičkoga promišljanja i djelovanja za svoju i dobrobit drugih ljudi te zajednice</w:t>
            </w:r>
          </w:p>
          <w:p w:rsidR="00F30D69" w:rsidP="00674CF6" w:rsidRDefault="00674CF6" w14:paraId="6B9F89F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B.1.2. Doprinosi rješavanju problema iz područja društva</w:t>
            </w:r>
          </w:p>
          <w:p w:rsidRPr="00674CF6" w:rsidR="00674CF6" w:rsidP="00674CF6" w:rsidRDefault="00674CF6" w14:paraId="56F86CF4" w14:textId="78FBB6C5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B.1.3. Stvara pozitivne promjene u zajednici</w:t>
            </w:r>
          </w:p>
        </w:tc>
        <w:tc>
          <w:tcPr>
            <w:tcW w:w="4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00F30D69" w:rsidP="00674CF6" w:rsidRDefault="00674CF6" w14:paraId="56582E10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B.4.1. Uviđa posljedice svojih i tuđih stavova/postupaka/izbora</w:t>
            </w:r>
          </w:p>
          <w:p w:rsidR="00F30D69" w:rsidP="00674CF6" w:rsidRDefault="00674CF6" w14:paraId="6370839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A.4/5.1.Učenik samostalno traži nove informacije iz različitih izvora, transformira ih u novo znanje i uspješno primjenjuje pri rješavanju problema</w:t>
            </w:r>
          </w:p>
          <w:p w:rsidR="00F30D69" w:rsidP="00674CF6" w:rsidRDefault="00674CF6" w14:paraId="18276C5D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A.4/5.4. Učenik samostalno kritički promišlja i vrednuje ideje</w:t>
            </w:r>
          </w:p>
          <w:p w:rsidR="00F30D69" w:rsidP="00674CF6" w:rsidRDefault="00674CF6" w14:paraId="428D553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C.4.3. Promiče kvalitetu života u zajednici</w:t>
            </w:r>
          </w:p>
          <w:p w:rsidR="00F30D69" w:rsidP="00674CF6" w:rsidRDefault="00674CF6" w14:paraId="6CE4F36E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Pod A.4.1. Primjenjuje inovativna i kreativna rješenja</w:t>
            </w:r>
          </w:p>
          <w:p w:rsidR="00F30D69" w:rsidP="00674CF6" w:rsidRDefault="00674CF6" w14:paraId="3D4383EC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B.4.2. Djeluje u skladu s načelima održivoga razvoja s ciljem promoviranja socijalne pravde</w:t>
            </w:r>
          </w:p>
          <w:p w:rsidRPr="00674CF6" w:rsidR="00674CF6" w:rsidP="00674CF6" w:rsidRDefault="00674CF6" w14:paraId="1378BC23" w14:textId="26FC6F38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 xml:space="preserve"> C.4.1. Prosuđuje značaj održivoga razvoja za opću dobrobit</w:t>
            </w:r>
          </w:p>
        </w:tc>
      </w:tr>
      <w:tr w:rsidRPr="00674CF6" w:rsidR="00674CF6" w:rsidTr="1A30A3E2" w14:paraId="4005AB5A" w14:textId="77777777">
        <w:trPr>
          <w:trHeight w:val="982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4CBA9CD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2E201E9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34.</w:t>
            </w:r>
          </w:p>
        </w:tc>
        <w:tc>
          <w:tcPr>
            <w:tcW w:w="216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2142D7C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1C5BF0D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0E3326E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7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5B68014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674CF6" w:rsidR="00674CF6" w:rsidTr="1A30A3E2" w14:paraId="283FE038" w14:textId="77777777">
        <w:trPr>
          <w:trHeight w:val="60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674CF6" w:rsidR="00674CF6" w:rsidP="00674CF6" w:rsidRDefault="00674CF6" w14:paraId="348B7C2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6625CF0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35.</w:t>
            </w: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538560D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EE0211F" w14:textId="77777777">
            <w:pPr>
              <w:spacing w:after="0" w:line="240" w:lineRule="auto"/>
              <w:ind w:firstLine="200" w:firstLineChars="100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Zaključivanje ocjena</w:t>
            </w:r>
          </w:p>
        </w:tc>
        <w:tc>
          <w:tcPr>
            <w:tcW w:w="4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7636B05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C0D609A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674CF6" w:rsidR="00674CF6" w:rsidTr="1A30A3E2" w14:paraId="0CA41128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358989F4" w14:textId="77777777">
            <w:pPr>
              <w:spacing w:after="0" w:line="240" w:lineRule="auto"/>
              <w:ind w:firstLine="180" w:firstLineChars="100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87E25A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1A77C4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FB273D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7C13164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674CF6" w:rsidR="00674CF6" w:rsidP="00674CF6" w:rsidRDefault="00674CF6" w14:paraId="034BC3D2" w14:textId="77777777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74CF6" w:rsidRDefault="00674CF6" w14:paraId="78C2B630" w14:textId="77777777">
      <w:r>
        <w:br w:type="page"/>
      </w:r>
    </w:p>
    <w:tbl>
      <w:tblPr>
        <w:tblW w:w="15560" w:type="dxa"/>
        <w:tblLook w:val="04A0" w:firstRow="1" w:lastRow="0" w:firstColumn="1" w:lastColumn="0" w:noHBand="0" w:noVBand="1"/>
      </w:tblPr>
      <w:tblGrid>
        <w:gridCol w:w="15560"/>
      </w:tblGrid>
      <w:tr w:rsidRPr="00674CF6" w:rsidR="00674CF6" w:rsidTr="00674CF6" w14:paraId="71B0EEC3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0D32D20D" w14:textId="4DB37600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Napomene:</w:t>
            </w:r>
          </w:p>
        </w:tc>
      </w:tr>
      <w:tr w:rsidRPr="00674CF6" w:rsidR="00674CF6" w:rsidTr="00674CF6" w14:paraId="332122C5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2BC4ACAD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674CF6" w:rsidR="00674CF6" w:rsidTr="00674CF6" w14:paraId="3951A3A4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193FA2B4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</w:t>
            </w:r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Kontinuirano se tijekom cijele godine provodi </w:t>
            </w: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vrednovanje za učenje, vrednovanje kao učenje i vrednovanje naučenog</w:t>
            </w:r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Pr="00674CF6" w:rsidR="00674CF6" w:rsidTr="00674CF6" w14:paraId="66AA2D31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0BFF92AA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674CF6" w:rsidR="00674CF6" w:rsidTr="00674CF6" w14:paraId="4529C9A2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29949BCD" w14:textId="77777777">
            <w:pPr>
              <w:spacing w:after="0" w:line="240" w:lineRule="auto"/>
              <w:ind w:firstLine="161" w:firstLineChars="100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  <w:r w:rsidRPr="00674CF6">
              <w:rPr>
                <w:rFonts w:ascii="Arial Narrow" w:hAnsi="Arial Narrow"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*</w:t>
            </w:r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U svim odgojno-obrazovnim ishodima Etike kontinuirano se ostvaruju sljedeća očekivanja </w:t>
            </w: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međupredmetne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teme </w:t>
            </w:r>
            <w:r w:rsidRPr="00674CF6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: </w:t>
            </w:r>
          </w:p>
        </w:tc>
      </w:tr>
      <w:tr w:rsidRPr="00674CF6" w:rsidR="00674CF6" w:rsidTr="00674CF6" w14:paraId="1AD3CF3D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6F293499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A.4.1. Učenik kritički odabire odgovarajuću digitalnu tehnologiju.</w:t>
            </w:r>
          </w:p>
        </w:tc>
      </w:tr>
      <w:tr w:rsidRPr="00674CF6" w:rsidR="00674CF6" w:rsidTr="00674CF6" w14:paraId="14A57848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4AC2222A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A.4.2. Učenik se koristi društvenim mrežama i mrežnim programima uz upravljanje različitim postavkama funkcionalnosti.</w:t>
            </w:r>
          </w:p>
        </w:tc>
      </w:tr>
      <w:tr w:rsidRPr="00674CF6" w:rsidR="00674CF6" w:rsidTr="00674CF6" w14:paraId="583A2874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2B041F86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A.4.3. Učenik stvara pozitivne digitalne tragove vodeći se načelom sigurnosti.</w:t>
            </w:r>
          </w:p>
        </w:tc>
      </w:tr>
      <w:tr w:rsidRPr="00674CF6" w:rsidR="00674CF6" w:rsidTr="00674CF6" w14:paraId="7E079287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4A2EBCA3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B.4.1. Učenik samostalno komunicira s poznatim i nepoznatim osobama u sigurnome digitalnom okružju.</w:t>
            </w:r>
          </w:p>
        </w:tc>
      </w:tr>
      <w:tr w:rsidRPr="00674CF6" w:rsidR="00674CF6" w:rsidTr="00674CF6" w14:paraId="5ADD73B4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038D32AB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B.4.2. Učenik samostalno surađuje s poznatim i nepoznatim osobama u sigurnome digitalnom okružju</w:t>
            </w:r>
          </w:p>
        </w:tc>
      </w:tr>
      <w:tr w:rsidRPr="00674CF6" w:rsidR="00674CF6" w:rsidTr="00674CF6" w14:paraId="094E8570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7CACB952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B.4.3. Učenik kritički procjenjuje svoje ponašanje i ponašanje drugih u digitalnome okružju.</w:t>
            </w:r>
          </w:p>
        </w:tc>
      </w:tr>
      <w:tr w:rsidRPr="00674CF6" w:rsidR="00674CF6" w:rsidTr="00674CF6" w14:paraId="59643AC5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2461DCE6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C.4.1. Učenik samostalno provodi složeno istraživanje radi rješenja problema u digitalnome okružju.</w:t>
            </w:r>
          </w:p>
        </w:tc>
      </w:tr>
      <w:tr w:rsidRPr="00674CF6" w:rsidR="00674CF6" w:rsidTr="00674CF6" w14:paraId="3A96D801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752F81E3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C.4.2. Učenik samostalno provodi složeno pretraživanje informacija u digitalnome okružju.</w:t>
            </w:r>
          </w:p>
        </w:tc>
      </w:tr>
      <w:tr w:rsidRPr="00674CF6" w:rsidR="00674CF6" w:rsidTr="00674CF6" w14:paraId="5F065EFB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47E95FA0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C.4.3. Učenik samostalno kritički procjenjuje proces, izvore i rezultate pretraživanja, odabire potrebne informacije.</w:t>
            </w:r>
          </w:p>
        </w:tc>
      </w:tr>
      <w:tr w:rsidRPr="00674CF6" w:rsidR="00674CF6" w:rsidTr="00674CF6" w14:paraId="6CBA721B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1276A591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C.4.4. Učenik samostalno i odgovorno upravlja prikupljenim informacijama.</w:t>
            </w:r>
          </w:p>
        </w:tc>
      </w:tr>
      <w:tr w:rsidRPr="00674CF6" w:rsidR="00674CF6" w:rsidTr="00674CF6" w14:paraId="0918B3E9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47B86C1F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D.4.1. Učenik samostalno ili u suradnji s drugima stvara nove sadržaje i ideje ili preoblikuje postojeća digitalna rješenja primjenjujući različite načine za poticanje kreativnosti.</w:t>
            </w:r>
          </w:p>
        </w:tc>
      </w:tr>
      <w:tr w:rsidRPr="00674CF6" w:rsidR="00674CF6" w:rsidTr="00674CF6" w14:paraId="7C5FF0C8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13BAB289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D.4.2. Učenik argumentira svoje viđenje rješavanja složenoga problema s pomoću IKT-a</w:t>
            </w:r>
          </w:p>
        </w:tc>
      </w:tr>
      <w:tr w:rsidRPr="00674CF6" w:rsidR="00674CF6" w:rsidTr="00674CF6" w14:paraId="64BBC180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07A51FA5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D.4.3. Učenik predočava, stvara i dijeli ideje i uratke o složenoj temi s pomoću IKT-a.</w:t>
            </w:r>
          </w:p>
        </w:tc>
      </w:tr>
      <w:tr w:rsidRPr="00674CF6" w:rsidR="00674CF6" w:rsidTr="00674CF6" w14:paraId="6BFC5EF4" w14:textId="77777777">
        <w:trPr>
          <w:trHeight w:val="255"/>
        </w:trPr>
        <w:tc>
          <w:tcPr>
            <w:tcW w:w="1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74CF6" w:rsidR="00674CF6" w:rsidP="00674CF6" w:rsidRDefault="00674CF6" w14:paraId="11FB2D0F" w14:textId="77777777">
            <w:pPr>
              <w:spacing w:after="0" w:line="240" w:lineRule="auto"/>
              <w:ind w:firstLine="160" w:firstLineChars="100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</w:t>
            </w:r>
            <w:proofErr w:type="spellEnd"/>
            <w:r w:rsidRPr="00674CF6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D.4.4. Učenik tumači zakonske okvire za zaštitu intelektualnoga vlasništva i odabire načine dijeljenja vlastitih sadržaja i proizvoda.</w:t>
            </w:r>
          </w:p>
        </w:tc>
      </w:tr>
    </w:tbl>
    <w:p w:rsidR="00DD5B22" w:rsidRDefault="00DD5B22" w14:paraId="413994DB" w14:textId="77777777"/>
    <w:sectPr w:rsidR="00DD5B22" w:rsidSect="00697FA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A2"/>
    <w:rsid w:val="00356598"/>
    <w:rsid w:val="00674CF6"/>
    <w:rsid w:val="00697FA2"/>
    <w:rsid w:val="00A85C2B"/>
    <w:rsid w:val="00DD5B22"/>
    <w:rsid w:val="00F30D69"/>
    <w:rsid w:val="1725948F"/>
    <w:rsid w:val="1A30A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0933"/>
  <w15:chartTrackingRefBased/>
  <w15:docId w15:val="{B1105A8A-72CA-4105-9524-2BB8F00A89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ettings" Target="settings.xml" Id="rId3" /><Relationship Type="http://schemas.openxmlformats.org/officeDocument/2006/relationships/customXml" Target="../customXml/item2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6521D-463E-43B5-BB08-6017C38DE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4E80F2-870D-47BC-B04F-399C36190405}"/>
</file>

<file path=customXml/itemProps3.xml><?xml version="1.0" encoding="utf-8"?>
<ds:datastoreItem xmlns:ds="http://schemas.openxmlformats.org/officeDocument/2006/customXml" ds:itemID="{0B431EC4-38AA-4728-AAF3-E7AD7D5C226B}"/>
</file>

<file path=customXml/itemProps4.xml><?xml version="1.0" encoding="utf-8"?>
<ds:datastoreItem xmlns:ds="http://schemas.openxmlformats.org/officeDocument/2006/customXml" ds:itemID="{E991FD0E-5419-4CED-BE7B-3679B47226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Winkler</dc:creator>
  <keywords/>
  <dc:description/>
  <lastModifiedBy>Sonja Rupčić-Petelinc</lastModifiedBy>
  <revision>4</revision>
  <dcterms:created xsi:type="dcterms:W3CDTF">2020-09-04T08:25:00.0000000Z</dcterms:created>
  <dcterms:modified xsi:type="dcterms:W3CDTF">2020-09-05T05:58:32.3480293Z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