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D4" w:rsidRDefault="00E15D49" w:rsidP="00E15D49">
      <w:pPr>
        <w:jc w:val="center"/>
      </w:pPr>
      <w:r>
        <w:t>PAMĆENJE PODATAKA U RAČUNALU</w:t>
      </w:r>
    </w:p>
    <w:p w:rsidR="00E15D49" w:rsidRDefault="00E15D49" w:rsidP="00AE42CB">
      <w:pPr>
        <w:ind w:left="-567"/>
        <w:jc w:val="center"/>
      </w:pPr>
    </w:p>
    <w:p w:rsidR="00E15D49" w:rsidRDefault="00E15D49" w:rsidP="00E15D49">
      <w:pPr>
        <w:pStyle w:val="Odlomakpopisa"/>
        <w:numPr>
          <w:ilvl w:val="0"/>
          <w:numId w:val="1"/>
        </w:numPr>
      </w:pPr>
      <w:r w:rsidRPr="00E15D49">
        <w:t>Za prikaz brojeva upotrebljava se registar duljine 1 B te metoda predznaka i apsolutne vrijednosti. Koji će biti prikaz broja  ̶ 19?</w:t>
      </w:r>
      <w:r>
        <w:t xml:space="preserve"> (ljeto 2013)</w:t>
      </w:r>
    </w:p>
    <w:p w:rsidR="00E15D49" w:rsidRDefault="00E15D49" w:rsidP="00E15D49">
      <w:pPr>
        <w:pStyle w:val="Odlomakpopisa"/>
        <w:numPr>
          <w:ilvl w:val="0"/>
          <w:numId w:val="1"/>
        </w:numPr>
      </w:pPr>
      <w:r w:rsidRPr="00E15D49">
        <w:t>Za prikaz brojeva koristi se registar duljine 1 B i metoda dvojnog komplementa.  Koji će biti prikaz broja –5?</w:t>
      </w:r>
      <w:r>
        <w:t xml:space="preserve"> (ljeto 2012)</w:t>
      </w:r>
    </w:p>
    <w:p w:rsidR="00AE42CB" w:rsidRDefault="00AE42CB" w:rsidP="00AE42CB">
      <w:pPr>
        <w:pStyle w:val="Odlomakpopisa"/>
        <w:numPr>
          <w:ilvl w:val="0"/>
          <w:numId w:val="1"/>
        </w:numPr>
      </w:pPr>
      <w:r w:rsidRPr="00E15D49">
        <w:t>Sadržaj 8-</w:t>
      </w:r>
      <w:proofErr w:type="spellStart"/>
      <w:r w:rsidRPr="00E15D49">
        <w:t>bitovnoga</w:t>
      </w:r>
      <w:proofErr w:type="spellEnd"/>
      <w:r w:rsidRPr="00E15D49">
        <w:t xml:space="preserve"> registra je 10001001. O kojem se dekadskome broju radi ako se zna da je u registru zapisan cijeli broj metodom dvojnoga komplementa?</w:t>
      </w:r>
      <w:r>
        <w:t xml:space="preserve"> (jesen 2013)</w:t>
      </w:r>
    </w:p>
    <w:p w:rsidR="00AE42CB" w:rsidRDefault="00AE42CB" w:rsidP="00AE42CB">
      <w:pPr>
        <w:pStyle w:val="Odlomakpopisa"/>
        <w:numPr>
          <w:ilvl w:val="0"/>
          <w:numId w:val="1"/>
        </w:numPr>
      </w:pPr>
      <w:r w:rsidRPr="00AE42CB">
        <w:t>U 8-</w:t>
      </w:r>
      <w:proofErr w:type="spellStart"/>
      <w:r w:rsidRPr="00AE42CB">
        <w:t>bitovnome</w:t>
      </w:r>
      <w:proofErr w:type="spellEnd"/>
      <w:r w:rsidRPr="00AE42CB">
        <w:t xml:space="preserve"> registru zapisan je sljedeći sadržaj: 00110011.  O kojem se dekadskome broju radi ako je poznato da je to zapis cijeloga broja metodom dvojnoga komplementa?</w:t>
      </w:r>
      <w:r>
        <w:t xml:space="preserve"> (jesen</w:t>
      </w:r>
      <w:r>
        <w:t xml:space="preserve"> 2011)</w:t>
      </w:r>
    </w:p>
    <w:p w:rsidR="00AE42CB" w:rsidRDefault="00AE42CB" w:rsidP="00AE42CB">
      <w:pPr>
        <w:pStyle w:val="Odlomakpopisa"/>
        <w:numPr>
          <w:ilvl w:val="0"/>
          <w:numId w:val="1"/>
        </w:numPr>
      </w:pPr>
      <w:r w:rsidRPr="00AE42CB">
        <w:t>U 8-</w:t>
      </w:r>
      <w:proofErr w:type="spellStart"/>
      <w:r w:rsidRPr="00AE42CB">
        <w:t>bitovnome</w:t>
      </w:r>
      <w:proofErr w:type="spellEnd"/>
      <w:r w:rsidRPr="00AE42CB">
        <w:t xml:space="preserve"> registr</w:t>
      </w:r>
      <w:r>
        <w:t>u zapisan je sljedeći sadržaj: 1</w:t>
      </w:r>
      <w:r>
        <w:t>0001</w:t>
      </w:r>
      <w:r w:rsidRPr="00AE42CB">
        <w:t xml:space="preserve">101.  O kojem se dekadskome broju radi ako je poznato da je to zapis cijeloga broja metodom </w:t>
      </w:r>
      <w:r>
        <w:t>predznaka i apsolutne vrijednosti</w:t>
      </w:r>
      <w:r w:rsidRPr="00AE42CB">
        <w:t>?</w:t>
      </w:r>
      <w:r>
        <w:t xml:space="preserve"> </w:t>
      </w:r>
    </w:p>
    <w:p w:rsidR="00AE42CB" w:rsidRDefault="00AE42CB" w:rsidP="00AE42CB">
      <w:pPr>
        <w:pStyle w:val="Odlomakpopisa"/>
        <w:numPr>
          <w:ilvl w:val="0"/>
          <w:numId w:val="1"/>
        </w:numPr>
      </w:pPr>
      <w:r>
        <w:t>Kako glasi zapis broja -12,625 prema IEEE standardu jednostruke preciznosti</w:t>
      </w:r>
    </w:p>
    <w:p w:rsidR="00E15D49" w:rsidRDefault="00E15D49" w:rsidP="00E15D49">
      <w:pPr>
        <w:pStyle w:val="Odlomakpopisa"/>
        <w:numPr>
          <w:ilvl w:val="0"/>
          <w:numId w:val="1"/>
        </w:numPr>
      </w:pPr>
      <w:r w:rsidRPr="00E15D49">
        <w:t>U 32-</w:t>
      </w:r>
      <w:proofErr w:type="spellStart"/>
      <w:r w:rsidRPr="00E15D49">
        <w:t>bitovnome</w:t>
      </w:r>
      <w:proofErr w:type="spellEnd"/>
      <w:r w:rsidRPr="00E15D49">
        <w:t xml:space="preserve"> registru zapisan je broj prema IEEE 754 standardu. </w:t>
      </w:r>
      <w:proofErr w:type="spellStart"/>
      <w:r w:rsidRPr="00E15D49">
        <w:t>Heksadekadski</w:t>
      </w:r>
      <w:proofErr w:type="spellEnd"/>
      <w:r w:rsidRPr="00E15D49">
        <w:t xml:space="preserve"> ekvivalent zapisa broja je C13E0000.  Koji će dekadski broj biti prikazan na zaslonu monitora?</w:t>
      </w:r>
      <w:r>
        <w:t xml:space="preserve"> (ljeto 2013)</w:t>
      </w:r>
    </w:p>
    <w:p w:rsidR="00E15D49" w:rsidRDefault="00E15D49" w:rsidP="00E15D49">
      <w:pPr>
        <w:pStyle w:val="Odlomakpopisa"/>
        <w:numPr>
          <w:ilvl w:val="0"/>
          <w:numId w:val="1"/>
        </w:numPr>
      </w:pPr>
      <w:r w:rsidRPr="00E15D49">
        <w:t>Iva, Luka i Marko igraju zanimljivu igru. Iva kaže Luki jedan cijeli broj. Luka treba taj broj zapisati na način kako bi bio zapisan u 8-</w:t>
      </w:r>
      <w:proofErr w:type="spellStart"/>
      <w:r w:rsidRPr="00E15D49">
        <w:t>bitovnome</w:t>
      </w:r>
      <w:proofErr w:type="spellEnd"/>
      <w:r w:rsidRPr="00E15D49">
        <w:t xml:space="preserve"> registru metodom predznaka i apsolutne vrijednosti. Tako dobiveni zapis Luka kaže Marku, ali mu kaže da je to zapis cijeloga broja metodom dvojnoga komplementa. Marko treba naći pripadnu dekadsku vrijednost toga broja.  Koji bi broj trebao dobiti Marko ako je Iva rekla Luki broj –5?   </w:t>
      </w:r>
      <w:r>
        <w:t>(ljeto 2013)</w:t>
      </w:r>
    </w:p>
    <w:p w:rsidR="00E15D49" w:rsidRDefault="00E15D49" w:rsidP="00E15D49">
      <w:pPr>
        <w:pStyle w:val="Odlomakpopisa"/>
        <w:numPr>
          <w:ilvl w:val="0"/>
          <w:numId w:val="1"/>
        </w:numPr>
      </w:pPr>
      <w:r w:rsidRPr="00E15D49">
        <w:t>Koji se najveći cijeli broj (u dekadskome brojevnom sustavu) može zapisati u  8-</w:t>
      </w:r>
      <w:proofErr w:type="spellStart"/>
      <w:r w:rsidRPr="00E15D49">
        <w:t>bitovnome</w:t>
      </w:r>
      <w:proofErr w:type="spellEnd"/>
      <w:r w:rsidRPr="00E15D49">
        <w:t xml:space="preserve"> registru ako se za zapis cijeloga broja upotrebljava metoda predznaka i apsolutne vrijednosti?   </w:t>
      </w:r>
      <w:r>
        <w:t>(ljeto 2013)</w:t>
      </w:r>
    </w:p>
    <w:p w:rsidR="00AE42CB" w:rsidRDefault="00AE42CB" w:rsidP="00AE42CB">
      <w:pPr>
        <w:pStyle w:val="Odlomakpopisa"/>
        <w:numPr>
          <w:ilvl w:val="0"/>
          <w:numId w:val="1"/>
        </w:numPr>
      </w:pPr>
      <w:r w:rsidRPr="00AE42CB">
        <w:t>Koji se najmanji cijeli broj (u dekadskome brojevnome sustavu) može zapisati u  8-</w:t>
      </w:r>
      <w:proofErr w:type="spellStart"/>
      <w:r w:rsidRPr="00AE42CB">
        <w:t>bitovnom</w:t>
      </w:r>
      <w:proofErr w:type="spellEnd"/>
      <w:r w:rsidRPr="00AE42CB">
        <w:t xml:space="preserve"> registru ako se za zapis cijeloga broja rabi metoda dvojnoga komplementa?</w:t>
      </w:r>
      <w:r>
        <w:t xml:space="preserve"> (ljeto 2010)</w:t>
      </w:r>
    </w:p>
    <w:p w:rsidR="00E15D49" w:rsidRDefault="00A34791" w:rsidP="00A34791">
      <w:r>
        <w:rPr>
          <w:noProof/>
          <w:lang w:eastAsia="hr-HR"/>
        </w:rPr>
        <w:drawing>
          <wp:anchor distT="0" distB="0" distL="114300" distR="114300" simplePos="0" relativeHeight="251658240" behindDoc="0" locked="0" layoutInCell="1" allowOverlap="1" wp14:anchorId="45A58926" wp14:editId="7A8B5A62">
            <wp:simplePos x="0" y="0"/>
            <wp:positionH relativeFrom="column">
              <wp:posOffset>744855</wp:posOffset>
            </wp:positionH>
            <wp:positionV relativeFrom="paragraph">
              <wp:posOffset>22225</wp:posOffset>
            </wp:positionV>
            <wp:extent cx="3604895" cy="1388745"/>
            <wp:effectExtent l="0" t="0" r="0" b="190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56962" t="15683" r="9147" b="63428"/>
                    <a:stretch/>
                  </pic:blipFill>
                  <pic:spPr bwMode="auto">
                    <a:xfrm>
                      <a:off x="0" y="0"/>
                      <a:ext cx="3604895" cy="1388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0288" behindDoc="0" locked="0" layoutInCell="1" allowOverlap="1" wp14:anchorId="19E4B442" wp14:editId="75E3F7C7">
            <wp:simplePos x="0" y="0"/>
            <wp:positionH relativeFrom="column">
              <wp:posOffset>4971415</wp:posOffset>
            </wp:positionH>
            <wp:positionV relativeFrom="paragraph">
              <wp:posOffset>280670</wp:posOffset>
            </wp:positionV>
            <wp:extent cx="612140" cy="646430"/>
            <wp:effectExtent l="0" t="0" r="0" b="127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56962" t="36183" r="37281" b="54086"/>
                    <a:stretch/>
                  </pic:blipFill>
                  <pic:spPr bwMode="auto">
                    <a:xfrm>
                      <a:off x="0" y="0"/>
                      <a:ext cx="612140" cy="64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4791" w:rsidRDefault="00A34791" w:rsidP="00A34791">
      <w:pPr>
        <w:pStyle w:val="Odlomakpopisa"/>
        <w:numPr>
          <w:ilvl w:val="0"/>
          <w:numId w:val="1"/>
        </w:numPr>
      </w:pPr>
      <w:bookmarkStart w:id="0" w:name="_GoBack"/>
      <w:bookmarkEnd w:id="0"/>
    </w:p>
    <w:p w:rsidR="00A34791" w:rsidRDefault="00A34791" w:rsidP="00A34791"/>
    <w:p w:rsidR="00A34791" w:rsidRDefault="00A34791" w:rsidP="00A34791"/>
    <w:p w:rsidR="00A34791" w:rsidRDefault="00A34791" w:rsidP="00A34791"/>
    <w:p w:rsidR="00E15D49" w:rsidRDefault="00E15D49" w:rsidP="00A34791">
      <w:pPr>
        <w:pStyle w:val="Odlomakpopisa"/>
        <w:numPr>
          <w:ilvl w:val="0"/>
          <w:numId w:val="1"/>
        </w:numPr>
      </w:pPr>
      <w:r>
        <w:t>Pretpostavimo da se cijeli brojevi u memoriji računala zapisuju u 8-</w:t>
      </w:r>
      <w:proofErr w:type="spellStart"/>
      <w:r>
        <w:t>bitovnim</w:t>
      </w:r>
      <w:proofErr w:type="spellEnd"/>
      <w:r>
        <w:t xml:space="preserve"> registrima metodom dvojnog komplementa. U dvama registrima zapisane su dekadske vrijednosti –73(10) i –83(10). U treći registar treba spremiti zbroj sadržaja ovih registara.  Koji je sadržaj trećeg registra? </w:t>
      </w:r>
      <w:r w:rsidR="00A34791">
        <w:br/>
      </w:r>
      <w:r w:rsidRPr="00E15D49">
        <w:t>A.  01100100 B.  10011100 C.  000001010 D.  101100100</w:t>
      </w:r>
      <w:r>
        <w:t xml:space="preserve"> (ljeto 2012)</w:t>
      </w:r>
    </w:p>
    <w:p w:rsidR="00AE42CB" w:rsidRDefault="00AE42CB" w:rsidP="00A34791">
      <w:pPr>
        <w:pStyle w:val="Odlomakpopisa"/>
        <w:numPr>
          <w:ilvl w:val="0"/>
          <w:numId w:val="1"/>
        </w:numPr>
      </w:pPr>
      <w:r w:rsidRPr="00AE42CB">
        <w:t>Pretpostavimo da se cijeli brojevi u memoriji računala zapisuju u 8-</w:t>
      </w:r>
      <w:proofErr w:type="spellStart"/>
      <w:r w:rsidRPr="00AE42CB">
        <w:t>bitovnim</w:t>
      </w:r>
      <w:proofErr w:type="spellEnd"/>
      <w:r w:rsidRPr="00AE42CB">
        <w:t xml:space="preserve"> registrima metodom dvojnog komplementa. U dvama registrima zapisane su dekadske vrijednosti 9</w:t>
      </w:r>
      <w:r w:rsidRPr="00AE42CB">
        <w:t>(10) i 49(10). U treći registar treba spremiti zbroj sadržaja ovih registara.  Koji je sadržaj trećeg registra?</w:t>
      </w:r>
      <w:r w:rsidR="00A34791">
        <w:br/>
      </w:r>
      <w:r w:rsidRPr="00AE42CB">
        <w:t>A.    142(10) B.  –142(10) C.  –114(10) D.    114(10)</w:t>
      </w:r>
    </w:p>
    <w:p w:rsidR="00AE42CB" w:rsidRDefault="00AE42CB" w:rsidP="00AE42CB">
      <w:pPr>
        <w:pStyle w:val="Odlomakpopisa"/>
        <w:numPr>
          <w:ilvl w:val="0"/>
          <w:numId w:val="1"/>
        </w:numPr>
      </w:pPr>
      <w:r w:rsidRPr="00AE42CB">
        <w:t xml:space="preserve">Zadan je </w:t>
      </w:r>
      <w:proofErr w:type="spellStart"/>
      <w:r w:rsidRPr="00AE42CB">
        <w:t>heksadekadski</w:t>
      </w:r>
      <w:proofErr w:type="spellEnd"/>
      <w:r w:rsidRPr="00AE42CB">
        <w:t xml:space="preserve"> zapis sadržaja četiriju uzastopnih bajtova koji predstavljaju zapis realnog broja prema IEEE 754 standardu jednostruke preciznosti. Zapis ima sljedeći oblik: C2120000.  O kojem se broju u dekadskom brojevnom sustavu radi?   </w:t>
      </w:r>
    </w:p>
    <w:sectPr w:rsidR="00AE42CB" w:rsidSect="00AE42CB">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51E15"/>
    <w:multiLevelType w:val="hybridMultilevel"/>
    <w:tmpl w:val="6038E1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0CF2B68"/>
    <w:multiLevelType w:val="hybridMultilevel"/>
    <w:tmpl w:val="D2CA28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49"/>
    <w:rsid w:val="00A34791"/>
    <w:rsid w:val="00AE42CB"/>
    <w:rsid w:val="00E15D49"/>
    <w:rsid w:val="00F274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15D49"/>
    <w:pPr>
      <w:ind w:left="720"/>
      <w:contextualSpacing/>
    </w:pPr>
  </w:style>
  <w:style w:type="paragraph" w:styleId="Tekstbalonia">
    <w:name w:val="Balloon Text"/>
    <w:basedOn w:val="Normal"/>
    <w:link w:val="TekstbaloniaChar"/>
    <w:uiPriority w:val="99"/>
    <w:semiHidden/>
    <w:unhideWhenUsed/>
    <w:rsid w:val="00E15D4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5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15D49"/>
    <w:pPr>
      <w:ind w:left="720"/>
      <w:contextualSpacing/>
    </w:pPr>
  </w:style>
  <w:style w:type="paragraph" w:styleId="Tekstbalonia">
    <w:name w:val="Balloon Text"/>
    <w:basedOn w:val="Normal"/>
    <w:link w:val="TekstbaloniaChar"/>
    <w:uiPriority w:val="99"/>
    <w:semiHidden/>
    <w:unhideWhenUsed/>
    <w:rsid w:val="00E15D4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5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428</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dc:creator>
  <cp:lastModifiedBy>Snježana</cp:lastModifiedBy>
  <cp:revision>1</cp:revision>
  <dcterms:created xsi:type="dcterms:W3CDTF">2014-03-19T10:29:00Z</dcterms:created>
  <dcterms:modified xsi:type="dcterms:W3CDTF">2014-03-19T10:53:00Z</dcterms:modified>
</cp:coreProperties>
</file>