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C5EAA" w14:textId="24CB880A" w:rsidR="00D049C7" w:rsidRDefault="009721BD" w:rsidP="009721BD">
      <w:pPr>
        <w:jc w:val="center"/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Mein</w:t>
      </w:r>
      <w:proofErr w:type="spellEnd"/>
      <w:r>
        <w:rPr>
          <w:rFonts w:ascii="Book Antiqua" w:hAnsi="Book Antiqua"/>
          <w:b/>
          <w:bCs/>
        </w:rPr>
        <w:t xml:space="preserve"> </w:t>
      </w:r>
      <w:proofErr w:type="spellStart"/>
      <w:r>
        <w:rPr>
          <w:rFonts w:ascii="Book Antiqua" w:hAnsi="Book Antiqua"/>
          <w:b/>
          <w:bCs/>
        </w:rPr>
        <w:t>Heimatland</w:t>
      </w:r>
      <w:proofErr w:type="spellEnd"/>
    </w:p>
    <w:p w14:paraId="2F2E9CC2" w14:textId="1AF358CB" w:rsidR="009721BD" w:rsidRDefault="009721BD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das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Heimatland</w:t>
      </w:r>
      <w:proofErr w:type="spellEnd"/>
      <w:r>
        <w:rPr>
          <w:rFonts w:ascii="Book Antiqua" w:hAnsi="Book Antiqua"/>
        </w:rPr>
        <w:t xml:space="preserve"> –</w:t>
      </w:r>
    </w:p>
    <w:p w14:paraId="5A30134F" w14:textId="5C8AD5C1" w:rsidR="009721BD" w:rsidRDefault="009721BD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stammen</w:t>
      </w:r>
      <w:proofErr w:type="spellEnd"/>
      <w:r>
        <w:rPr>
          <w:rFonts w:ascii="Book Antiqua" w:hAnsi="Book Antiqua"/>
        </w:rPr>
        <w:t xml:space="preserve"> von / </w:t>
      </w:r>
      <w:proofErr w:type="spellStart"/>
      <w:r>
        <w:rPr>
          <w:rFonts w:ascii="Book Antiqua" w:hAnsi="Book Antiqua"/>
        </w:rPr>
        <w:t>aus</w:t>
      </w:r>
      <w:proofErr w:type="spellEnd"/>
      <w:r>
        <w:rPr>
          <w:rFonts w:ascii="Book Antiqua" w:hAnsi="Book Antiqua"/>
        </w:rPr>
        <w:t xml:space="preserve"> + Dat. –</w:t>
      </w:r>
    </w:p>
    <w:p w14:paraId="744E02FA" w14:textId="55E1A9DB" w:rsidR="009721BD" w:rsidRDefault="009721BD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etw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kaum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kennen</w:t>
      </w:r>
      <w:proofErr w:type="spellEnd"/>
      <w:r>
        <w:rPr>
          <w:rFonts w:ascii="Book Antiqua" w:hAnsi="Book Antiqua"/>
        </w:rPr>
        <w:t xml:space="preserve"> – </w:t>
      </w:r>
    </w:p>
    <w:p w14:paraId="1B3CA0F5" w14:textId="374D6441" w:rsidR="009721BD" w:rsidRDefault="009721BD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schätzen</w:t>
      </w:r>
      <w:proofErr w:type="spellEnd"/>
      <w:r>
        <w:rPr>
          <w:rFonts w:ascii="Book Antiqua" w:hAnsi="Book Antiqua"/>
        </w:rPr>
        <w:t xml:space="preserve"> – </w:t>
      </w:r>
    </w:p>
    <w:p w14:paraId="3B4BA1D9" w14:textId="44DAECED" w:rsidR="009721BD" w:rsidRDefault="00D71D1C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es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kommt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darauf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an</w:t>
      </w:r>
      <w:proofErr w:type="spellEnd"/>
      <w:r>
        <w:rPr>
          <w:rFonts w:ascii="Book Antiqua" w:hAnsi="Book Antiqua"/>
        </w:rPr>
        <w:t xml:space="preserve"> – </w:t>
      </w:r>
    </w:p>
    <w:p w14:paraId="437DAB9F" w14:textId="697FA121" w:rsidR="00D71D1C" w:rsidRDefault="00D71D1C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die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Vorfahren</w:t>
      </w:r>
      <w:proofErr w:type="spellEnd"/>
      <w:r>
        <w:rPr>
          <w:rFonts w:ascii="Book Antiqua" w:hAnsi="Book Antiqua"/>
        </w:rPr>
        <w:t xml:space="preserve"> – </w:t>
      </w:r>
    </w:p>
    <w:p w14:paraId="08A173D7" w14:textId="75A7E642" w:rsidR="00D71D1C" w:rsidRDefault="00D71D1C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ohne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Wenn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und</w:t>
      </w:r>
      <w:proofErr w:type="spellEnd"/>
      <w:r>
        <w:rPr>
          <w:rFonts w:ascii="Book Antiqua" w:hAnsi="Book Antiqua"/>
        </w:rPr>
        <w:t xml:space="preserve"> Aber – </w:t>
      </w:r>
    </w:p>
    <w:p w14:paraId="693048E5" w14:textId="5DD0E5AF" w:rsidR="00D71D1C" w:rsidRDefault="00D71D1C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die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Verheißung</w:t>
      </w:r>
      <w:proofErr w:type="spellEnd"/>
      <w:r>
        <w:rPr>
          <w:rFonts w:ascii="Book Antiqua" w:hAnsi="Book Antiqua"/>
        </w:rPr>
        <w:t xml:space="preserve"> – </w:t>
      </w:r>
    </w:p>
    <w:p w14:paraId="018E16DF" w14:textId="785D32CD" w:rsidR="00D71D1C" w:rsidRDefault="00D71D1C" w:rsidP="009721B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der </w:t>
      </w:r>
      <w:proofErr w:type="spellStart"/>
      <w:r>
        <w:rPr>
          <w:rFonts w:ascii="Book Antiqua" w:hAnsi="Book Antiqua"/>
        </w:rPr>
        <w:t>Wohlstand</w:t>
      </w:r>
      <w:proofErr w:type="spellEnd"/>
      <w:r>
        <w:rPr>
          <w:rFonts w:ascii="Book Antiqua" w:hAnsi="Book Antiqua"/>
        </w:rPr>
        <w:t xml:space="preserve"> – </w:t>
      </w:r>
    </w:p>
    <w:p w14:paraId="4DB94CA0" w14:textId="35B197CA" w:rsidR="00D71D1C" w:rsidRDefault="00D71D1C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etw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wagen</w:t>
      </w:r>
      <w:proofErr w:type="spellEnd"/>
      <w:r>
        <w:rPr>
          <w:rFonts w:ascii="Book Antiqua" w:hAnsi="Book Antiqua"/>
        </w:rPr>
        <w:t xml:space="preserve"> – </w:t>
      </w:r>
    </w:p>
    <w:p w14:paraId="4DCE02D1" w14:textId="205AFB3A" w:rsidR="00D71D1C" w:rsidRDefault="00D71D1C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umhegt</w:t>
      </w:r>
      <w:proofErr w:type="spellEnd"/>
      <w:r>
        <w:rPr>
          <w:rFonts w:ascii="Book Antiqua" w:hAnsi="Book Antiqua"/>
        </w:rPr>
        <w:t xml:space="preserve"> – </w:t>
      </w:r>
    </w:p>
    <w:p w14:paraId="2C94441B" w14:textId="0ABFBAE2" w:rsidR="00D71D1C" w:rsidRDefault="00A475D2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die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Wildnis</w:t>
      </w:r>
      <w:proofErr w:type="spellEnd"/>
      <w:r>
        <w:rPr>
          <w:rFonts w:ascii="Book Antiqua" w:hAnsi="Book Antiqua"/>
        </w:rPr>
        <w:t xml:space="preserve"> – </w:t>
      </w:r>
    </w:p>
    <w:p w14:paraId="02B979AD" w14:textId="3955DFD8" w:rsidR="00A475D2" w:rsidRDefault="00A475D2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die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Wurzeln</w:t>
      </w:r>
      <w:proofErr w:type="spellEnd"/>
      <w:r>
        <w:rPr>
          <w:rFonts w:ascii="Book Antiqua" w:hAnsi="Book Antiqua"/>
        </w:rPr>
        <w:t xml:space="preserve"> – </w:t>
      </w:r>
    </w:p>
    <w:p w14:paraId="1AA21376" w14:textId="7456EC83" w:rsidR="00A475D2" w:rsidRDefault="00A475D2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erschreckend</w:t>
      </w:r>
      <w:proofErr w:type="spellEnd"/>
      <w:r>
        <w:rPr>
          <w:rFonts w:ascii="Book Antiqua" w:hAnsi="Book Antiqua"/>
        </w:rPr>
        <w:t xml:space="preserve"> – </w:t>
      </w:r>
    </w:p>
    <w:p w14:paraId="250E5BE0" w14:textId="2011E7BF" w:rsidR="00A475D2" w:rsidRDefault="00A475D2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aus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gewohnten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Leben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ausbrechen</w:t>
      </w:r>
      <w:proofErr w:type="spellEnd"/>
      <w:r>
        <w:rPr>
          <w:rFonts w:ascii="Book Antiqua" w:hAnsi="Book Antiqua"/>
        </w:rPr>
        <w:t xml:space="preserve"> – </w:t>
      </w:r>
    </w:p>
    <w:p w14:paraId="1D56D09B" w14:textId="7BB98523" w:rsidR="00A475D2" w:rsidRDefault="00A475D2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einheimische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Jugendliche</w:t>
      </w:r>
      <w:proofErr w:type="spellEnd"/>
      <w:r>
        <w:rPr>
          <w:rFonts w:ascii="Book Antiqua" w:hAnsi="Book Antiqua"/>
        </w:rPr>
        <w:t xml:space="preserve"> – </w:t>
      </w:r>
    </w:p>
    <w:p w14:paraId="409CE82C" w14:textId="33E82ECE" w:rsidR="00A475D2" w:rsidRDefault="00A475D2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eingebildet</w:t>
      </w:r>
      <w:proofErr w:type="spellEnd"/>
      <w:r>
        <w:rPr>
          <w:rFonts w:ascii="Book Antiqua" w:hAnsi="Book Antiqua"/>
        </w:rPr>
        <w:t xml:space="preserve"> – </w:t>
      </w:r>
    </w:p>
    <w:p w14:paraId="4956CD7A" w14:textId="2CA5A3DA" w:rsidR="00A475D2" w:rsidRDefault="00A475D2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weniger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wert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sein</w:t>
      </w:r>
      <w:proofErr w:type="spellEnd"/>
      <w:r>
        <w:rPr>
          <w:rFonts w:ascii="Book Antiqua" w:hAnsi="Book Antiqua"/>
        </w:rPr>
        <w:t xml:space="preserve"> –</w:t>
      </w:r>
    </w:p>
    <w:p w14:paraId="636638CA" w14:textId="52EACDAA" w:rsidR="00A475D2" w:rsidRDefault="00A475D2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das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Zuhause</w:t>
      </w:r>
      <w:proofErr w:type="spellEnd"/>
      <w:r>
        <w:rPr>
          <w:rFonts w:ascii="Book Antiqua" w:hAnsi="Book Antiqua"/>
        </w:rPr>
        <w:t xml:space="preserve"> – </w:t>
      </w:r>
    </w:p>
    <w:p w14:paraId="6FDEC7FD" w14:textId="28B49223" w:rsidR="00A475D2" w:rsidRPr="009721BD" w:rsidRDefault="00A475D2" w:rsidP="009721B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verunsichert</w:t>
      </w:r>
      <w:proofErr w:type="spellEnd"/>
      <w:r>
        <w:rPr>
          <w:rFonts w:ascii="Book Antiqua" w:hAnsi="Book Antiqua"/>
        </w:rPr>
        <w:t xml:space="preserve"> - </w:t>
      </w:r>
    </w:p>
    <w:sectPr w:rsidR="00A475D2" w:rsidRPr="00972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C7"/>
    <w:rsid w:val="009721BD"/>
    <w:rsid w:val="00A475D2"/>
    <w:rsid w:val="00D049C7"/>
    <w:rsid w:val="00D7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13EE"/>
  <w15:chartTrackingRefBased/>
  <w15:docId w15:val="{48CA3E70-7F9A-4D8A-A641-520DDDCC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Bobek</dc:creator>
  <cp:keywords/>
  <dc:description/>
  <cp:lastModifiedBy>Kristina Bobek</cp:lastModifiedBy>
  <cp:revision>1</cp:revision>
  <cp:lastPrinted>2020-11-23T11:11:00Z</cp:lastPrinted>
  <dcterms:created xsi:type="dcterms:W3CDTF">2020-11-23T11:08:00Z</dcterms:created>
  <dcterms:modified xsi:type="dcterms:W3CDTF">2020-11-25T10:49:00Z</dcterms:modified>
</cp:coreProperties>
</file>