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E6" w:rsidRDefault="005C5F94" w:rsidP="005C5F94">
      <w:pPr>
        <w:jc w:val="center"/>
        <w:rPr>
          <w:color w:val="44546A" w:themeColor="text2"/>
          <w:sz w:val="24"/>
          <w:szCs w:val="24"/>
        </w:rPr>
      </w:pPr>
      <w:r w:rsidRPr="005C5F94">
        <w:rPr>
          <w:color w:val="44546A" w:themeColor="text2"/>
          <w:sz w:val="24"/>
          <w:szCs w:val="24"/>
        </w:rPr>
        <w:t>METODE IZRADE LJEKOVITIH MASTI</w:t>
      </w:r>
    </w:p>
    <w:p w:rsidR="005C5F94" w:rsidRDefault="005C5F94" w:rsidP="005C5F94">
      <w:pPr>
        <w:jc w:val="center"/>
        <w:rPr>
          <w:color w:val="44546A" w:themeColor="text2"/>
          <w:sz w:val="24"/>
          <w:szCs w:val="24"/>
        </w:rPr>
      </w:pPr>
    </w:p>
    <w:p w:rsidR="005C5F94" w:rsidRPr="005C5F94" w:rsidRDefault="005C5F94" w:rsidP="005C5F94">
      <w:pPr>
        <w:pStyle w:val="Odlomakpopisa"/>
        <w:numPr>
          <w:ilvl w:val="0"/>
          <w:numId w:val="1"/>
        </w:numPr>
        <w:rPr>
          <w:color w:val="FF0000"/>
          <w:sz w:val="24"/>
          <w:szCs w:val="24"/>
        </w:rPr>
      </w:pPr>
      <w:r w:rsidRPr="005C5F94">
        <w:rPr>
          <w:color w:val="FF0000"/>
          <w:sz w:val="24"/>
          <w:szCs w:val="24"/>
        </w:rPr>
        <w:t>MASTI-OTOPINE</w:t>
      </w:r>
      <w:r>
        <w:rPr>
          <w:color w:val="FF0000"/>
          <w:sz w:val="24"/>
          <w:szCs w:val="24"/>
        </w:rPr>
        <w:t>-</w:t>
      </w:r>
      <w:r>
        <w:rPr>
          <w:sz w:val="24"/>
          <w:szCs w:val="24"/>
        </w:rPr>
        <w:t xml:space="preserve"> izrađuju se tako da se podloga rastali na što nižoj temperaturi i dobro usitnjena ljekovita tvar otapa u </w:t>
      </w:r>
      <w:proofErr w:type="spellStart"/>
      <w:r>
        <w:rPr>
          <w:sz w:val="24"/>
          <w:szCs w:val="24"/>
        </w:rPr>
        <w:t>talini</w:t>
      </w:r>
      <w:proofErr w:type="spellEnd"/>
      <w:r>
        <w:rPr>
          <w:sz w:val="24"/>
          <w:szCs w:val="24"/>
        </w:rPr>
        <w:t xml:space="preserve"> uz neprekidno miješanje. Nakon potpunog otapanja čvrste tvari, smjesa se miješa do ohlađenja.</w:t>
      </w:r>
    </w:p>
    <w:p w:rsidR="005C5F94" w:rsidRPr="005C5F94" w:rsidRDefault="005C5F94" w:rsidP="005C5F94">
      <w:pPr>
        <w:pStyle w:val="Odlomakpopisa"/>
        <w:rPr>
          <w:color w:val="FF0000"/>
          <w:sz w:val="24"/>
          <w:szCs w:val="24"/>
        </w:rPr>
      </w:pPr>
    </w:p>
    <w:p w:rsidR="005C5F94" w:rsidRPr="000E78AA" w:rsidRDefault="005C5F94" w:rsidP="005C5F94">
      <w:pPr>
        <w:pStyle w:val="Odlomakpopis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MASTI-</w:t>
      </w:r>
      <w:r w:rsidRPr="005C5F94">
        <w:rPr>
          <w:color w:val="FF0000"/>
          <w:sz w:val="24"/>
          <w:szCs w:val="24"/>
        </w:rPr>
        <w:t>EMULZIJE</w:t>
      </w:r>
      <w:r>
        <w:rPr>
          <w:color w:val="FF0000"/>
          <w:sz w:val="24"/>
          <w:szCs w:val="24"/>
        </w:rPr>
        <w:t>-</w:t>
      </w:r>
      <w:r>
        <w:rPr>
          <w:sz w:val="24"/>
          <w:szCs w:val="24"/>
        </w:rPr>
        <w:t xml:space="preserve">izrađuju se tako da se podloga i emulgator rastale i uz neprekidno miješanje dodaje vodena faza zagrijana na temperaturu </w:t>
      </w:r>
      <w:proofErr w:type="spellStart"/>
      <w:r>
        <w:rPr>
          <w:sz w:val="24"/>
          <w:szCs w:val="24"/>
        </w:rPr>
        <w:t>taline</w:t>
      </w:r>
      <w:proofErr w:type="spellEnd"/>
      <w:r>
        <w:rPr>
          <w:sz w:val="24"/>
          <w:szCs w:val="24"/>
        </w:rPr>
        <w:t xml:space="preserve">, a dobivena smjesa miješa se do ohlađenja. Temperatura ovisi o sastavu masne faze. Ako su prisutni </w:t>
      </w:r>
      <w:proofErr w:type="spellStart"/>
      <w:r>
        <w:rPr>
          <w:sz w:val="24"/>
          <w:szCs w:val="24"/>
        </w:rPr>
        <w:t>voskovi,ona</w:t>
      </w:r>
      <w:proofErr w:type="spellEnd"/>
      <w:r>
        <w:rPr>
          <w:sz w:val="24"/>
          <w:szCs w:val="24"/>
        </w:rPr>
        <w:t xml:space="preserve"> je nešto viša ( u pravilu ne bi smjela biti viša od 70 C)</w:t>
      </w:r>
      <w:r w:rsidR="000E78AA">
        <w:rPr>
          <w:sz w:val="24"/>
          <w:szCs w:val="24"/>
        </w:rPr>
        <w:t xml:space="preserve">. </w:t>
      </w:r>
    </w:p>
    <w:p w:rsidR="000E78AA" w:rsidRPr="000E78AA" w:rsidRDefault="000E78AA" w:rsidP="000E78AA">
      <w:pPr>
        <w:pStyle w:val="Odlomakpopisa"/>
        <w:rPr>
          <w:color w:val="FF0000"/>
          <w:sz w:val="24"/>
          <w:szCs w:val="24"/>
        </w:rPr>
      </w:pPr>
    </w:p>
    <w:p w:rsidR="000E78AA" w:rsidRPr="000E78AA" w:rsidRDefault="000E78AA" w:rsidP="000E78AA">
      <w:pPr>
        <w:pStyle w:val="Odlomakpopis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MASTI-</w:t>
      </w:r>
      <w:r w:rsidRPr="000E78AA">
        <w:rPr>
          <w:color w:val="FF0000"/>
          <w:sz w:val="24"/>
          <w:szCs w:val="24"/>
        </w:rPr>
        <w:t>SUSPENZIJE</w:t>
      </w:r>
      <w:r>
        <w:rPr>
          <w:color w:val="FF0000"/>
          <w:sz w:val="24"/>
          <w:szCs w:val="24"/>
        </w:rPr>
        <w:t>-</w:t>
      </w:r>
      <w:r>
        <w:rPr>
          <w:sz w:val="24"/>
          <w:szCs w:val="24"/>
        </w:rPr>
        <w:t xml:space="preserve">izrađuju se tako da se kruta ljekovita tvar usitni, a zatim se </w:t>
      </w:r>
      <w:proofErr w:type="spellStart"/>
      <w:r>
        <w:rPr>
          <w:sz w:val="24"/>
          <w:szCs w:val="24"/>
        </w:rPr>
        <w:t>razriba</w:t>
      </w:r>
      <w:proofErr w:type="spellEnd"/>
      <w:r>
        <w:rPr>
          <w:sz w:val="24"/>
          <w:szCs w:val="24"/>
        </w:rPr>
        <w:t xml:space="preserve"> s istom ili dvostrukom količinom rastaljene podloge ili njoj srodne tekuće pomoćne tvari (parafinsko ulje) za koju se količinu mora umanjiti količina podloge. Zatim se postupno dodaje preostali dio podloge i izradi homogeni pripravak.</w:t>
      </w:r>
      <w:bookmarkStart w:id="0" w:name="_GoBack"/>
      <w:bookmarkEnd w:id="0"/>
    </w:p>
    <w:sectPr w:rsidR="000E78AA" w:rsidRPr="000E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F4529"/>
    <w:multiLevelType w:val="hybridMultilevel"/>
    <w:tmpl w:val="E4FAD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94"/>
    <w:rsid w:val="000E78AA"/>
    <w:rsid w:val="005C5F94"/>
    <w:rsid w:val="008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A99-6979-40EC-8BE8-1CD4ACAC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2016-11-14T20:45:00Z</dcterms:created>
  <dcterms:modified xsi:type="dcterms:W3CDTF">2016-11-14T21:03:00Z</dcterms:modified>
</cp:coreProperties>
</file>