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</w:rPr>
        <w:t>Ranko Marinović, Kiklop – materijali za esej</w:t>
      </w:r>
    </w:p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rPr/>
      </w:pPr>
      <w:r>
        <w:rPr>
          <w:highlight w:val="yellow"/>
        </w:rPr>
        <w:t>TEMA:</w:t>
      </w:r>
      <w:r>
        <w:rPr/>
        <w:t xml:space="preserve"> Kiklop je priča o strahu, odnosno priča o intelektualcu koji se boji predstojećega rata i čiji je jedini cilj preživjeti. To je egzistencijalni roman: u njemu se uz temeljne egzistencijalne teme </w:t>
      </w:r>
    </w:p>
    <w:p>
      <w:pPr>
        <w:pStyle w:val="Normal"/>
        <w:rPr/>
      </w:pPr>
      <w:r>
        <w:rPr/>
        <w:t>život i smrt uvodi treća egzistencijalna tema: strah.</w:t>
      </w:r>
    </w:p>
    <w:p>
      <w:pPr>
        <w:pStyle w:val="Normal"/>
        <w:rPr/>
      </w:pPr>
      <w:r>
        <w:rPr>
          <w:highlight w:val="yellow"/>
        </w:rPr>
        <w:t>Glavni lik Melkior Tresić</w:t>
      </w:r>
      <w:r>
        <w:rPr/>
        <w:t xml:space="preserve"> novinar je gradske rubrike za koju piše kazališne i filmske kritike: on je </w:t>
      </w:r>
    </w:p>
    <w:p>
      <w:pPr>
        <w:pStyle w:val="Normal"/>
        <w:rPr/>
      </w:pPr>
      <w:r>
        <w:rPr/>
        <w:t xml:space="preserve">intelektualac koji iznimno dobro poznaje povijest, filozofiju i umjetnost, a često pojave iz svojega </w:t>
      </w:r>
    </w:p>
    <w:p>
      <w:pPr>
        <w:pStyle w:val="Normal"/>
        <w:rPr/>
      </w:pPr>
      <w:r>
        <w:rPr/>
        <w:t>okruženja povezuje s opisom tih pojava u književnim djelima.</w:t>
      </w:r>
    </w:p>
    <w:p>
      <w:pPr>
        <w:pStyle w:val="Normal"/>
        <w:rPr/>
      </w:pPr>
      <w:r>
        <w:rPr>
          <w:highlight w:val="yellow"/>
        </w:rPr>
        <w:t>VRIJEME RADNJE</w:t>
      </w:r>
      <w:r>
        <w:rPr/>
        <w:t xml:space="preserve">: radnja romana započinje u jesen 1940., a završava u proljeće 1941. Određena je konkretnim povijesnim događajima: bombardiranjem Londona i početkom Drugoga svjetskog </w:t>
      </w:r>
    </w:p>
    <w:p>
      <w:pPr>
        <w:pStyle w:val="Normal"/>
        <w:rPr/>
      </w:pPr>
      <w:r>
        <w:rPr/>
        <w:t>rata u Zagrebu.</w:t>
      </w:r>
    </w:p>
    <w:p>
      <w:pPr>
        <w:pStyle w:val="Normal"/>
        <w:rPr>
          <w:highlight w:val="yellow"/>
        </w:rPr>
      </w:pPr>
      <w:r>
        <w:rPr>
          <w:highlight w:val="yellow"/>
        </w:rPr>
        <w:t>MJESTO RADNJE</w:t>
      </w:r>
    </w:p>
    <w:p>
      <w:pPr>
        <w:pStyle w:val="Normal"/>
        <w:rPr/>
      </w:pPr>
      <w:r>
        <w:rPr/>
        <w:t xml:space="preserve"> </w:t>
      </w:r>
      <w:r>
        <w:rPr/>
        <w:t xml:space="preserve">Središnje je mjesto Melkiorovih lutanja središte Zagreba: gradski trg, prolazi, kavane (Dajdam, </w:t>
      </w:r>
    </w:p>
    <w:p>
      <w:pPr>
        <w:pStyle w:val="Normal"/>
        <w:rPr/>
      </w:pPr>
      <w:r>
        <w:rPr/>
        <w:t xml:space="preserve">Corso, Kazališna kavana). Ponekad se Melkior u svojim lutanjima vozi tramvajem do Maksimira, a </w:t>
      </w:r>
    </w:p>
    <w:p>
      <w:pPr>
        <w:pStyle w:val="Normal"/>
        <w:rPr/>
      </w:pPr>
      <w:r>
        <w:rPr/>
        <w:t>zagrebačka je periferija (Trešnjevka) dio grada u kojem stanuje Maestro.</w:t>
      </w:r>
    </w:p>
    <w:p>
      <w:pPr>
        <w:pStyle w:val="Normal"/>
        <w:rPr/>
      </w:pPr>
      <w:r>
        <w:rPr/>
        <w:t xml:space="preserve"> </w:t>
      </w:r>
      <w:r>
        <w:rPr/>
        <w:t>Melkior stanuje prekoputa vojarne: njegova je soba na trećem katu, a preko ulice gleda u dvorište vojarne 35. puka. U blizini se nalazi gostionica Ugodni kutić u koju često zalazi.</w:t>
      </w:r>
    </w:p>
    <w:p>
      <w:pPr>
        <w:pStyle w:val="Normal"/>
        <w:rPr/>
      </w:pPr>
      <w:r>
        <w:rPr/>
        <w:t xml:space="preserve"> </w:t>
      </w:r>
      <w:r>
        <w:rPr/>
        <w:t xml:space="preserve">Radnja se u središnjem dijelu romana samo privremeno seli u mjesto u kojem se nalazi </w:t>
      </w:r>
    </w:p>
    <w:p>
      <w:pPr>
        <w:pStyle w:val="Normal"/>
        <w:rPr/>
      </w:pPr>
      <w:r>
        <w:rPr/>
        <w:t>mobilizirani Melkior, a nakon te epizode ponovno se vraća u Zagreb.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Kompozicija romana</w:t>
      </w:r>
    </w:p>
    <w:p>
      <w:pPr>
        <w:pStyle w:val="Normal"/>
        <w:rPr/>
      </w:pPr>
      <w:r>
        <w:rPr/>
        <w:t xml:space="preserve">Roman Kiklop podijeljen je na trinaest nenaslovljenih poglavlja. Radnja se zbiva u predratnom </w:t>
      </w:r>
    </w:p>
    <w:p>
      <w:pPr>
        <w:pStyle w:val="Normal"/>
        <w:rPr/>
      </w:pPr>
      <w:r>
        <w:rPr/>
        <w:t>Zagrebu, a glavni je lik mladi intelektualac Melkior koji se boji poziva za mobilizaciju pa izgladnjuje svoje tijelo kako bi ga proglasili nesposobnim za vojsku. U prvom je planu realistička fabula. Sadržajno se roman može podijeliti na tri dijela.</w:t>
      </w:r>
    </w:p>
    <w:p>
      <w:pPr>
        <w:pStyle w:val="Normal"/>
        <w:rPr/>
      </w:pPr>
      <w:r>
        <w:rPr/>
        <w:t></w:t>
      </w:r>
      <w:r>
        <w:rPr>
          <w:highlight w:val="yellow"/>
        </w:rPr>
        <w:t xml:space="preserve"> </w:t>
      </w:r>
      <w:r>
        <w:rPr>
          <w:highlight w:val="yellow"/>
        </w:rPr>
        <w:t>U prvom se dijelu</w:t>
      </w:r>
      <w:r>
        <w:rPr/>
        <w:t xml:space="preserve"> romana prati Melkiorovo besciljno lutanje po gradu u kojem susreće neke </w:t>
      </w:r>
    </w:p>
    <w:p>
      <w:pPr>
        <w:pStyle w:val="Normal"/>
        <w:rPr/>
      </w:pPr>
      <w:r>
        <w:rPr/>
        <w:t xml:space="preserve">ljude iz djetinjstva (vjeroučitelj don Kuzma), prijatelje i poznanike te povremeno sudjeluje u </w:t>
      </w:r>
    </w:p>
    <w:p>
      <w:pPr>
        <w:pStyle w:val="Normal"/>
        <w:rPr/>
      </w:pPr>
      <w:r>
        <w:rPr/>
        <w:t xml:space="preserve">uličnim scenama koje su odraz predratnoga straha i psihoze. Melkior povremeno boravi u </w:t>
      </w:r>
    </w:p>
    <w:p>
      <w:pPr>
        <w:pStyle w:val="Normal"/>
        <w:rPr/>
      </w:pPr>
      <w:r>
        <w:rPr/>
        <w:t xml:space="preserve">boemskom društvu Dajdama (Maestro, Ugo, don Fernando), a uz tu je kavanu vezana i njegova </w:t>
      </w:r>
    </w:p>
    <w:p>
      <w:pPr>
        <w:pStyle w:val="Normal"/>
        <w:rPr/>
      </w:pPr>
      <w:r>
        <w:rPr/>
        <w:t xml:space="preserve">opsesija lijepom Vivijanom koja se pojavljuje u društvu glumca Fredija. Vivijana se kasnije </w:t>
      </w:r>
    </w:p>
    <w:p>
      <w:pPr>
        <w:pStyle w:val="Normal"/>
        <w:rPr/>
      </w:pPr>
      <w:r>
        <w:rPr/>
        <w:t xml:space="preserve">pojavljuje u društvu kiromanta Atme, njegova susjeda. Svoje erotske fantazije Melkior veže </w:t>
      </w:r>
    </w:p>
    <w:p>
      <w:pPr>
        <w:pStyle w:val="Normal"/>
        <w:rPr/>
      </w:pPr>
      <w:r>
        <w:rPr/>
        <w:t xml:space="preserve">i uz ljubavnicu Enku, kojoj povremeno odlazi. Njegov dan upotpunjuju odlasci u redakciju i </w:t>
      </w:r>
    </w:p>
    <w:p>
      <w:pPr>
        <w:pStyle w:val="Normal"/>
        <w:rPr/>
      </w:pPr>
      <w:r>
        <w:rPr/>
        <w:t xml:space="preserve">povremeni boravak u gostionici Ugodni kutić koju vodi uvijek ljubazni Kurt. Prvi se dio romana, </w:t>
      </w:r>
    </w:p>
    <w:p>
      <w:pPr>
        <w:pStyle w:val="Normal"/>
        <w:rPr/>
      </w:pPr>
      <w:r>
        <w:rPr/>
        <w:t xml:space="preserve">iako neoznačen, zatvara pozivom za mobilizaciju. </w:t>
      </w:r>
    </w:p>
    <w:p>
      <w:pPr>
        <w:pStyle w:val="Normal"/>
        <w:rPr/>
      </w:pPr>
      <w:r>
        <w:rPr/>
        <w:t></w:t>
      </w:r>
      <w:r>
        <w:rPr>
          <w:highlight w:val="yellow"/>
        </w:rPr>
        <w:t xml:space="preserve"> </w:t>
      </w:r>
      <w:r>
        <w:rPr>
          <w:highlight w:val="yellow"/>
        </w:rPr>
        <w:t>U drugom se dijelu</w:t>
      </w:r>
      <w:r>
        <w:rPr/>
        <w:t xml:space="preserve"> romana Melkior nalazi u vojnoj jedinici, ali zbog svojega psihofizičkoga </w:t>
      </w:r>
    </w:p>
    <w:p>
      <w:pPr>
        <w:pStyle w:val="Normal"/>
        <w:rPr/>
      </w:pPr>
      <w:r>
        <w:rPr/>
        <w:t xml:space="preserve">stanja ubrzo dospijeva najprije u bolnicu, a potom ga proglašavaju nesposobnim za vojsku i </w:t>
      </w:r>
    </w:p>
    <w:p>
      <w:pPr>
        <w:pStyle w:val="Normal"/>
        <w:rPr/>
      </w:pPr>
      <w:r>
        <w:rPr/>
        <w:t xml:space="preserve">on se vraća kući. </w:t>
      </w:r>
    </w:p>
    <w:p>
      <w:pPr>
        <w:pStyle w:val="Normal"/>
        <w:rPr/>
      </w:pPr>
      <w:r>
        <w:rPr/>
        <w:t xml:space="preserve"> </w:t>
      </w:r>
      <w:r>
        <w:rPr/>
        <w:t>Njegovim povratkom započinje</w:t>
      </w:r>
      <w:r>
        <w:rPr>
          <w:highlight w:val="yellow"/>
        </w:rPr>
        <w:t xml:space="preserve"> treći, završni dio romana</w:t>
      </w:r>
      <w:r>
        <w:rPr/>
        <w:t xml:space="preserve">, u kojem se „odmotane niti“ </w:t>
      </w:r>
    </w:p>
    <w:p>
      <w:pPr>
        <w:pStyle w:val="Normal"/>
        <w:rPr/>
      </w:pPr>
      <w:r>
        <w:rPr/>
        <w:t xml:space="preserve">razrješuju: Maestro završava život bizarnim samoubojstvom, a za svjedoka je odabrao upravo </w:t>
      </w:r>
    </w:p>
    <w:p>
      <w:pPr>
        <w:pStyle w:val="Normal"/>
        <w:rPr/>
      </w:pPr>
      <w:r>
        <w:rPr/>
        <w:t xml:space="preserve">Melkiora. Počinje rat, a Melkior se nakon pokušaja prijave u vojsku nalazi u stanju potpune </w:t>
      </w:r>
    </w:p>
    <w:p>
      <w:pPr>
        <w:pStyle w:val="Normal"/>
        <w:rPr/>
      </w:pPr>
      <w:r>
        <w:rPr/>
        <w:t>rastrojenosti i dok Nijemci bombardiraju grad, on puzeći odlazu u Zoopolis.</w:t>
      </w:r>
    </w:p>
    <w:p>
      <w:pPr>
        <w:pStyle w:val="Normal"/>
        <w:rPr/>
      </w:pPr>
      <w:r>
        <w:rPr/>
        <w:t xml:space="preserve">Paralelna je priča (drugi plan) odraz događaja u Melkiorovoj stvarnosti i ona se u trenutku kada </w:t>
      </w:r>
    </w:p>
    <w:p>
      <w:pPr>
        <w:pStyle w:val="Normal"/>
        <w:rPr/>
      </w:pPr>
      <w:r>
        <w:rPr/>
        <w:t>Melkior biva proglašen nesposobnim za vojsku gubi, ali se motiv kanibala / kiklopa / Polifema javlja ponovno na kraju romana. Tako sretni završetak drame Kanibali djeluje kao još jedna groteska.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>
          <w:highlight w:val="yellow"/>
        </w:rPr>
        <w:t>FABULA</w:t>
      </w:r>
      <w:r>
        <w:rPr/>
        <w:t xml:space="preserve"> je u Kiklopu organizirana u dva plana: </w:t>
      </w:r>
    </w:p>
    <w:p>
      <w:pPr>
        <w:pStyle w:val="Normal"/>
        <w:rPr/>
      </w:pPr>
      <w:r>
        <w:rPr/>
        <w:t xml:space="preserve"> </w:t>
      </w:r>
      <w:r>
        <w:rPr/>
        <w:t>u prvom je planu (realistička) fabula o predratnoj zagrebačkoj stvarnosti ispričana uglavnom kroz prizmu Melkiorove svijesti</w:t>
      </w:r>
    </w:p>
    <w:p>
      <w:pPr>
        <w:pStyle w:val="Normal"/>
        <w:rPr/>
      </w:pPr>
      <w:r>
        <w:rPr/>
        <w:t xml:space="preserve"> </w:t>
      </w:r>
      <w:r>
        <w:rPr/>
        <w:t xml:space="preserve">u drugom je planu paralelna (groteskna) fabula o brodolomcima s broda Menelaj koju Melkior </w:t>
      </w:r>
    </w:p>
    <w:p>
      <w:pPr>
        <w:pStyle w:val="Normal"/>
        <w:rPr/>
      </w:pPr>
      <w:r>
        <w:rPr/>
        <w:t xml:space="preserve">zamišlja u svojoj svijesti kao dramu Kanibali što ju namjerava napisati. </w:t>
      </w:r>
    </w:p>
    <w:p>
      <w:pPr>
        <w:pStyle w:val="Normal"/>
        <w:rPr/>
      </w:pPr>
      <w:r>
        <w:rPr/>
        <w:t xml:space="preserve">Budući da su te dvije fabule povezane Melkiorovom sviješću, one se u njoj povremeno isprepleću </w:t>
      </w:r>
    </w:p>
    <w:p>
      <w:pPr>
        <w:pStyle w:val="Normal"/>
        <w:rPr/>
      </w:pPr>
      <w:r>
        <w:rPr/>
        <w:t xml:space="preserve">pa Melkior, primjerice, komentira kako se događaji iz stvarnosti odražavaju na sadržaje njegove </w:t>
      </w:r>
    </w:p>
    <w:p>
      <w:pPr>
        <w:pStyle w:val="Normal"/>
        <w:rPr/>
      </w:pPr>
      <w:r>
        <w:rPr/>
        <w:t>zamišljene drame o brodolomcima.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MELKIOROVA SVIJEST (SREDIŠTE ROMANA)</w:t>
      </w:r>
    </w:p>
    <w:p>
      <w:pPr>
        <w:pStyle w:val="Normal"/>
        <w:rPr/>
      </w:pPr>
      <w:r>
        <w:rPr/>
        <w:t>Iako ima neka obilježja realističkoga romana – određeno mjesto i vrijeme radnje, fabulu – Kiklop</w:t>
      </w:r>
    </w:p>
    <w:p>
      <w:pPr>
        <w:pStyle w:val="Normal"/>
        <w:rPr/>
      </w:pPr>
      <w:r>
        <w:rPr/>
        <w:t xml:space="preserve">nije pisan realističkim stilom: u njegovu je središtu svijest lika, i to svijest intelektualca koja je </w:t>
      </w:r>
    </w:p>
    <w:p>
      <w:pPr>
        <w:pStyle w:val="Normal"/>
        <w:rPr/>
      </w:pPr>
      <w:r>
        <w:rPr/>
        <w:t>pritom autoironična i koja propituje odnos čovjeka i svijeta.</w:t>
      </w:r>
    </w:p>
    <w:p>
      <w:pPr>
        <w:pStyle w:val="Normal"/>
        <w:rPr/>
      </w:pPr>
      <w:r>
        <w:rPr/>
        <w:t xml:space="preserve">U Melkiorovoj se svijesti izmjenjuju opažanja vanjskoga svijeta uz koja on asocijativno povezuje </w:t>
      </w:r>
    </w:p>
    <w:p>
      <w:pPr>
        <w:pStyle w:val="Normal"/>
        <w:rPr/>
      </w:pPr>
      <w:r>
        <w:rPr/>
        <w:t xml:space="preserve">pojmove i pojave o kojima kao intelektualac promišlja. Stoga je roman pun Melkiorovih asocijacija, </w:t>
      </w:r>
    </w:p>
    <w:p>
      <w:pPr>
        <w:pStyle w:val="Normal"/>
        <w:rPr/>
      </w:pPr>
      <w:r>
        <w:rPr/>
        <w:t xml:space="preserve">komentara, osvrta u kojima se parodira i ironizira povijest čovječanstva. U tom se kontekstu </w:t>
      </w:r>
    </w:p>
    <w:p>
      <w:pPr>
        <w:pStyle w:val="Normal"/>
        <w:rPr/>
      </w:pPr>
      <w:r>
        <w:rPr/>
        <w:t xml:space="preserve">pojavljuju i intertekstualne aluzije i citati kojima se tradicija (npr. Hamlet) ironizira i podvrgava </w:t>
      </w:r>
    </w:p>
    <w:p>
      <w:pPr>
        <w:pStyle w:val="Normal"/>
        <w:rPr/>
      </w:pPr>
      <w:r>
        <w:rPr/>
        <w:t xml:space="preserve">kritičkom vrednovanju. </w:t>
      </w:r>
    </w:p>
    <w:p>
      <w:pPr>
        <w:pStyle w:val="Normal"/>
        <w:rPr/>
      </w:pPr>
      <w:r>
        <w:rPr/>
        <w:t xml:space="preserve">KOMPOZICIJA je romana fragmentarna, a dijelove romana u cjelinu ujedinjuje Melkiorova svijest. </w:t>
      </w:r>
    </w:p>
    <w:p>
      <w:pPr>
        <w:pStyle w:val="Normal"/>
        <w:rPr/>
      </w:pPr>
      <w:r>
        <w:rPr/>
        <w:t>Zbog takve kompozicije dijelovi se Kiklopa mogu izdvojiti kao samostalne cjeline, odnosno kao male  dramske forme (npr. Ugo i Maestro kao lakrdijaši).</w:t>
      </w:r>
    </w:p>
    <w:p>
      <w:pPr>
        <w:pStyle w:val="Normal"/>
        <w:rPr/>
      </w:pPr>
      <w:r>
        <w:rPr/>
        <w:t xml:space="preserve">Fragmentarnost je najčešće rezultat asocijativnosti. Tako, primjerice, pojava don Kuzme (njegove </w:t>
      </w:r>
    </w:p>
    <w:p>
      <w:pPr>
        <w:pStyle w:val="Normal"/>
        <w:rPr/>
      </w:pPr>
      <w:r>
        <w:rPr/>
        <w:t xml:space="preserve">uši) priziva epizodu iz djetinjstva zbog koje je Melkior prekinuo svoje školovanje. Nešto kasnije </w:t>
      </w:r>
    </w:p>
    <w:p>
      <w:pPr>
        <w:pStyle w:val="Normal"/>
        <w:rPr/>
      </w:pPr>
      <w:r>
        <w:rPr/>
        <w:t xml:space="preserve">izgovorena rečenica (zvučna asocijacija) </w:t>
      </w:r>
      <w:r>
        <w:rPr>
          <w:i/>
          <w:iCs/>
        </w:rPr>
        <w:t xml:space="preserve">Ne gine se danas od tramvaja, moj gospodine! - </w:t>
      </w:r>
      <w:r>
        <w:rPr/>
        <w:t>koju dobacuje  slučajni prolaznik otvara ratnu temu i Melkiorovo sjećanje na uličnu scenu s Cvikerom koja se zbila nekoliko dana ranije, kada je Melkior dopustio da ga Cviker prevari.</w:t>
      </w:r>
    </w:p>
    <w:p>
      <w:pPr>
        <w:pStyle w:val="Normal"/>
        <w:rPr>
          <w:highlight w:val="yellow"/>
        </w:rPr>
      </w:pPr>
      <w:r>
        <w:rPr>
          <w:highlight w:val="yellow"/>
        </w:rPr>
        <w:t xml:space="preserve">PRIPOVJEDAČ </w:t>
      </w:r>
    </w:p>
    <w:p>
      <w:pPr>
        <w:pStyle w:val="Normal"/>
        <w:rPr/>
      </w:pPr>
      <w:r>
        <w:rPr/>
        <w:t xml:space="preserve">U Kiklopu se priča iz perspektive sveznajućega pripovjedača (treće lice), ali on donekle odstupa od </w:t>
      </w:r>
    </w:p>
    <w:p>
      <w:pPr>
        <w:pStyle w:val="Normal"/>
        <w:rPr/>
      </w:pPr>
      <w:r>
        <w:rPr/>
        <w:t xml:space="preserve">onoga što se u teoriji književnosti podrazumijeva pod tim pojmom. Naime, pripovjedač je u Kiklopu autoritet, on zna sve o likovima i poznaje njihov unutrašnji svijet, ali u romanu se s pripovjedačevim glasom miješa još jedan glas – Melkiorova svijest. </w:t>
      </w:r>
    </w:p>
    <w:p>
      <w:pPr>
        <w:pStyle w:val="Normal"/>
        <w:rPr/>
      </w:pPr>
      <w:r>
        <w:rPr/>
        <w:t xml:space="preserve">Dakle, u romanu se zapravo izmjenjuju dva dominantna glasa, pri čemu dominira Melkiorova svijest  kao kut promatranja. Pritom se u Kiklopu najčešće javlja slobodni neupravni govor: to je kombinacija  dvaju glasova (pripovjedač, Melkior) kojima se s jedne strane predstavlja tijek Melkiorove svijesti  (indirektni unutrašnji monolog), a s druge se strane vidi stav autora prema liku (empatija, ironija). </w:t>
      </w:r>
    </w:p>
    <w:p>
      <w:pPr>
        <w:pStyle w:val="Normal"/>
        <w:rPr/>
      </w:pPr>
      <w:r>
        <w:rPr/>
        <w:t xml:space="preserve">Pripovjedačev glas vrlo se često pretapa u glas (unutrašnji monolog) lika, a pritom se to vizualno ne </w:t>
      </w:r>
    </w:p>
    <w:p>
      <w:pPr>
        <w:pStyle w:val="Normal"/>
        <w:rPr/>
      </w:pPr>
      <w:r>
        <w:rPr/>
        <w:t>označuje navodnicima: – Što bih se ja vas bojao? – a ipak Melkioru promili neka ledena guja po leđima, zašto me tražio večeras?</w:t>
      </w:r>
    </w:p>
    <w:p>
      <w:pPr>
        <w:pStyle w:val="Normal"/>
        <w:rPr/>
      </w:pPr>
      <w:r>
        <w:rPr/>
        <w:t xml:space="preserve">U takvu se tipu naracije pripovjedač /lik / Melkior (ponekad) obraća sebi samom, odnosno kao alter </w:t>
      </w:r>
    </w:p>
    <w:p>
      <w:pPr>
        <w:pStyle w:val="Normal"/>
        <w:rPr/>
      </w:pPr>
      <w:r>
        <w:rPr/>
        <w:t xml:space="preserve">ego verbalizira vlastite postupke kada se oni odvijaju pred čitateljem.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Melkior Tresić radi kao novinar u jednoj redakciji. Porijeklom je s mora, što je vidljivo iz sjećanja </w:t>
      </w:r>
    </w:p>
    <w:p>
      <w:pPr>
        <w:pStyle w:val="Normal"/>
        <w:rPr/>
      </w:pPr>
      <w:r>
        <w:rPr/>
        <w:t xml:space="preserve">na don Kuzmu. Diplomirao je filozofiju. Zahvaljujući svojem obrazovanju, dobro poznaje povijest </w:t>
      </w:r>
    </w:p>
    <w:p>
      <w:pPr>
        <w:pStyle w:val="Normal"/>
        <w:rPr/>
      </w:pPr>
      <w:r>
        <w:rPr/>
        <w:t xml:space="preserve">kulture. Vrlo je mnogo čitao, što se vidi u intertekstualnim asocijacijama u kojima dominiraju </w:t>
      </w:r>
    </w:p>
    <w:p>
      <w:pPr>
        <w:pStyle w:val="Normal"/>
        <w:rPr/>
      </w:pPr>
      <w:r>
        <w:rPr/>
        <w:t>Shakespeare, Dante, Dostojevski, Molière. Ne voli sentimentalnu, plačljivu, banalnu literaturu poput  one kakvu piše Kumičić. Ponekad piše stihove, ali oni imaju uporabnu vrijednost, tj. povremeno ih posuđuje Ugu koji njima zavodi djevojke.</w:t>
      </w:r>
    </w:p>
    <w:p>
      <w:pPr>
        <w:pStyle w:val="Normal"/>
        <w:rPr/>
      </w:pPr>
      <w:r>
        <w:rPr/>
        <w:t xml:space="preserve">U njemu su sve emocije prenaglašene, a dominantna je emocija strah. Sklon je samopromatranju: </w:t>
      </w:r>
    </w:p>
    <w:p>
      <w:pPr>
        <w:pStyle w:val="Normal"/>
        <w:rPr/>
      </w:pPr>
      <w:r>
        <w:rPr/>
        <w:t xml:space="preserve">svijest mu je stalno aktivna, opaža stvarnost i povezuje ju asocijativno sa svojim duhovnim svijetom. </w:t>
      </w:r>
    </w:p>
    <w:p>
      <w:pPr>
        <w:pStyle w:val="Normal"/>
        <w:rPr/>
      </w:pPr>
      <w:r>
        <w:rPr/>
        <w:t xml:space="preserve">Muči ga misao, odnosno poriv za mišljenjem. Melkior je sav u introspekciji: boji se poziva za </w:t>
      </w:r>
    </w:p>
    <w:p>
      <w:pPr>
        <w:pStyle w:val="Normal"/>
        <w:rPr/>
      </w:pPr>
      <w:r>
        <w:rPr/>
        <w:t>mobilizaciju (čovjetina), opsjednut je mislima o ženama (Enka, Vivijana), ali ih ne razumije pa su sve žene u njegovoj svijesti svedene na tjelesno.</w:t>
      </w:r>
    </w:p>
    <w:p>
      <w:pPr>
        <w:pStyle w:val="Normal"/>
        <w:rPr/>
      </w:pPr>
      <w:r>
        <w:rPr/>
        <w:t xml:space="preserve">Obilježje je njegova karaktera pasivnost: primjerice, iako zna da njime manipuliraju, dopušta da </w:t>
      </w:r>
    </w:p>
    <w:p>
      <w:pPr>
        <w:pStyle w:val="Normal"/>
        <w:rPr/>
      </w:pPr>
      <w:r>
        <w:rPr/>
        <w:t>bude prevaren, što je vidljivo u epizodi s Cvikerom.</w:t>
      </w:r>
    </w:p>
    <w:p>
      <w:pPr>
        <w:pStyle w:val="Normal"/>
        <w:rPr/>
      </w:pPr>
      <w:r>
        <w:rPr/>
        <w:t xml:space="preserve">On je antijunak: nesiguran je, zavidi ostalima na njihovoj hrabrosti. Iako se ne usuđuje ništa </w:t>
      </w:r>
    </w:p>
    <w:p>
      <w:pPr>
        <w:pStyle w:val="Normal"/>
        <w:rPr/>
      </w:pPr>
      <w:r>
        <w:rPr/>
        <w:t xml:space="preserve">poduzeti, strah od rata ponekad ga tjera na očajničke poteze, a jedan je od njih simuliranje ludila </w:t>
      </w:r>
    </w:p>
    <w:p>
      <w:pPr>
        <w:pStyle w:val="Normal"/>
        <w:rPr/>
      </w:pPr>
      <w:r>
        <w:rPr/>
        <w:t>(ironična paralela s Hamletom).</w:t>
      </w:r>
    </w:p>
    <w:p>
      <w:pPr>
        <w:pStyle w:val="Normal"/>
        <w:rPr>
          <w:u w:val="single"/>
        </w:rPr>
      </w:pPr>
      <w:r>
        <w:rPr>
          <w:u w:val="single"/>
        </w:rPr>
        <w:t>Društvo u Dajdamu: Ugo, Maestro, don Fernando</w:t>
      </w:r>
    </w:p>
    <w:p>
      <w:pPr>
        <w:pStyle w:val="Normal"/>
        <w:rPr/>
      </w:pPr>
      <w:r>
        <w:rPr/>
        <w:t>Svaki od ovih likova ima svoju središnju epizodu: za Uga je to grandiozni spektakl u Ugodnom kutiću, za Maestra ispovijest prije samoubojstva i sâmo bizarno samoubojstvo, a za don Fernanda razgovor s  Melkiorom o teoriji preventivne dehumanizacije.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Likovi po društvenim skupinama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</w:t>
      </w:r>
      <w:r>
        <w:rPr/>
        <w:t>VOJNA SREDINA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</w:t>
      </w:r>
      <w:r>
        <w:rPr/>
        <w:t>vojarna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• </w:t>
      </w:r>
      <w:r>
        <w:rPr/>
        <w:t xml:space="preserve">narednik Čičak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• </w:t>
      </w:r>
      <w:r>
        <w:rPr/>
        <w:t>Krele (prijatelj)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</w:t>
      </w:r>
      <w:r>
        <w:rPr/>
        <w:t>bolnica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• </w:t>
      </w:r>
      <w:r>
        <w:rPr/>
        <w:t>liječnik (dobri major)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• </w:t>
      </w:r>
      <w:r>
        <w:rPr/>
        <w:t>sestra Acika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• </w:t>
      </w:r>
      <w:r>
        <w:rPr/>
        <w:t xml:space="preserve">Tuberkulozni odjel: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</w:t>
      </w:r>
      <w:r>
        <w:rPr/>
        <w:t>Tartuffe, Hermafrodit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• </w:t>
      </w:r>
      <w:r>
        <w:rPr/>
        <w:t>Nervni odjel: Melankolik</w:t>
      </w:r>
    </w:p>
    <w:p>
      <w:pPr>
        <w:pStyle w:val="Normal"/>
        <w:rPr/>
      </w:pPr>
      <w:r>
        <w:rPr/>
        <w:t xml:space="preserve">ZAGREBAČKA SREDINA </w:t>
      </w:r>
    </w:p>
    <w:p>
      <w:pPr>
        <w:pStyle w:val="Normal"/>
        <w:rPr/>
      </w:pPr>
      <w:r>
        <w:rPr/>
        <w:t>kavana Dajdam (boemski svijet)</w:t>
      </w:r>
    </w:p>
    <w:p>
      <w:pPr>
        <w:pStyle w:val="Normal"/>
        <w:rPr/>
      </w:pPr>
      <w:r>
        <w:rPr/>
        <w:t xml:space="preserve">• </w:t>
      </w:r>
      <w:r>
        <w:rPr/>
        <w:t xml:space="preserve">Maestro • Ugo Parampion (student) • don Fernando (novinar i pisac) </w:t>
      </w:r>
    </w:p>
    <w:p>
      <w:pPr>
        <w:pStyle w:val="Normal"/>
        <w:rPr/>
      </w:pPr>
      <w:r>
        <w:rPr/>
        <w:t xml:space="preserve">• </w:t>
      </w:r>
      <w:r>
        <w:rPr/>
        <w:t>Fredi (glumac) • Vivijana</w:t>
      </w:r>
    </w:p>
    <w:p>
      <w:pPr>
        <w:pStyle w:val="Normal"/>
        <w:rPr/>
      </w:pPr>
      <w:r>
        <w:rPr/>
        <w:t>zgrada u kojoj Melkior stanuje</w:t>
      </w:r>
    </w:p>
    <w:p>
      <w:pPr>
        <w:pStyle w:val="Normal"/>
        <w:rPr/>
      </w:pPr>
      <w:r>
        <w:rPr/>
        <w:t xml:space="preserve">• </w:t>
      </w:r>
      <w:r>
        <w:rPr/>
        <w:t>Atma</w:t>
      </w:r>
    </w:p>
    <w:p>
      <w:pPr>
        <w:pStyle w:val="Normal"/>
        <w:rPr/>
      </w:pPr>
      <w:r>
        <w:rPr/>
        <w:t>kavana Ugodni kutić</w:t>
      </w:r>
    </w:p>
    <w:p>
      <w:pPr>
        <w:pStyle w:val="Normal"/>
        <w:rPr/>
      </w:pPr>
      <w:r>
        <w:rPr/>
        <w:t xml:space="preserve">• </w:t>
      </w:r>
      <w:r>
        <w:rPr/>
        <w:t>Kurt, Else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Dva Melkiorova JA (duh i tijelo)</w:t>
      </w:r>
    </w:p>
    <w:p>
      <w:pPr>
        <w:pStyle w:val="Normal"/>
        <w:rPr/>
      </w:pPr>
      <w:r>
        <w:rPr/>
        <w:t xml:space="preserve">Dva se </w:t>
      </w:r>
      <w:r>
        <w:rPr>
          <w:b/>
          <w:bCs/>
        </w:rPr>
        <w:t>ja</w:t>
      </w:r>
      <w:r>
        <w:rPr/>
        <w:t xml:space="preserve"> pojavljuju u Melkioru kada je riječ o odnosu duha i tijela, odnosno kada se tijelo postavlja </w:t>
      </w:r>
    </w:p>
    <w:p>
      <w:pPr>
        <w:pStyle w:val="Normal"/>
        <w:rPr/>
      </w:pPr>
      <w:r>
        <w:rPr/>
        <w:t xml:space="preserve">kao gladna životinja, a duh je odlučio uskratiti mu hranu kako bi preživio, što životinja ne shvaća: Obrati se tijelu: A-a, ne dam ti. Nećeš jesti, upamti to, dok razlog traje. Strpi se i... raspadni se, rasplini se, rasplini se u rosu. </w:t>
      </w:r>
    </w:p>
    <w:p>
      <w:pPr>
        <w:pStyle w:val="Normal"/>
        <w:rPr/>
      </w:pPr>
      <w:r>
        <w:rPr/>
        <w:t xml:space="preserve">Sinoć sam ti dao kobasicu kod Kurta, zar ne? (...) A Epikur, kažeš? - pa on nije mislio samo na jelo! A ono „drugo”, to dobivaš, po zasluzi. Budi stoik. Odricanje, moj sinko, znači pravu veličinu. Don Kuzma bješe orijaš, a sad, a </w:t>
      </w:r>
      <w:r>
        <w:rPr/>
        <w:t>s</w:t>
      </w:r>
      <w:r>
        <w:rPr/>
        <w:t>ad?... plače tako tijelo-Melkior. A sad na vagu s tobom, vraže proždrljivi! Ubit ćeš ti mene, vidim ja! - odgovori  um-Melkior i odvede odlučno svoju životinju invalidu na vagu.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Podsjetnik za esej</w:t>
      </w:r>
    </w:p>
    <w:p>
      <w:pPr>
        <w:pStyle w:val="Normal"/>
        <w:rPr/>
      </w:pPr>
      <w:r>
        <w:rPr/>
        <w:t xml:space="preserve">Temeljna je Ugova osobina činjenje acte gratuita, odnosno bezrazložna čina. Unatoč </w:t>
      </w:r>
    </w:p>
    <w:p>
      <w:pPr>
        <w:pStyle w:val="Normal"/>
        <w:rPr/>
      </w:pPr>
      <w:r>
        <w:rPr/>
        <w:t xml:space="preserve">svojoj inteligenciji, on se ne opterećuje razmišljanjem o smislu življenja i igrama koje povijest </w:t>
      </w:r>
    </w:p>
    <w:p>
      <w:pPr>
        <w:pStyle w:val="Normal"/>
        <w:rPr/>
      </w:pPr>
      <w:r>
        <w:rPr/>
        <w:t xml:space="preserve">igra s čovjekom – Ugo je čovjek trenutka, sveden na boemski život u kojem je intelektualna </w:t>
      </w:r>
    </w:p>
    <w:p>
      <w:pPr>
        <w:pStyle w:val="Normal"/>
        <w:rPr/>
      </w:pPr>
      <w:r>
        <w:rPr/>
        <w:t xml:space="preserve">svijest izgubila svrhu djelovanja i postala sama sebi svrhom. Stoga su Ugove dramske scene, bez </w:t>
      </w:r>
    </w:p>
    <w:p>
      <w:pPr>
        <w:pStyle w:val="Normal"/>
        <w:rPr/>
      </w:pPr>
      <w:r>
        <w:rPr/>
        <w:t xml:space="preserve">obzira na to jesu li izvedene na ulici ili u Dajdamu, samo slike duhovita čovjeka koji se svojim </w:t>
      </w:r>
    </w:p>
    <w:p>
      <w:pPr>
        <w:pStyle w:val="Normal"/>
        <w:rPr/>
      </w:pPr>
      <w:r>
        <w:rPr/>
        <w:t>intelektualnim sposobnostima služi da bi odigrao ulogu lakrdijaša.</w:t>
      </w:r>
    </w:p>
    <w:p>
      <w:pPr>
        <w:pStyle w:val="Normal"/>
        <w:rPr/>
      </w:pPr>
      <w:r>
        <w:rPr/>
        <w:t xml:space="preserve">Maestro je cinik. On je protivnik ideje napretka: Da, kažite: Progres! Neka izvoli samo Progres, </w:t>
      </w:r>
    </w:p>
    <w:p>
      <w:pPr>
        <w:pStyle w:val="Normal"/>
        <w:rPr/>
      </w:pPr>
      <w:r>
        <w:rPr/>
        <w:t>neka prođe. Ja ostajem! Neka juri, neka leti! Ja, biped obični, hodam na svoje dvije noge, zadovoljan što osjećam zemlju pod nogama, sretan što je gazim, gazim, gazim! – i uzeo da lupa nogama po podu, bijesno,  čak i s mržnjom – tu staru prokletu drolju što me rodila zato da bi me opet progutala!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Teorija preventivne dehumanizacije ili ukidanje tragedije skepsom</w:t>
      </w:r>
    </w:p>
    <w:p>
      <w:pPr>
        <w:pStyle w:val="Normal"/>
        <w:rPr/>
      </w:pPr>
      <w:r>
        <w:rPr/>
        <w:t xml:space="preserve">Don Fernando je pisac, naizgled tih čovjek i suprotnost je Ugu i Maestru. Međutim, on je vrlo </w:t>
      </w:r>
    </w:p>
    <w:p>
      <w:pPr>
        <w:pStyle w:val="Normal"/>
        <w:rPr/>
      </w:pPr>
      <w:r>
        <w:rPr/>
        <w:t xml:space="preserve">opasan čovjek koji se skriva iza maske čovjeka s osmijehom, a zbog osjećaja straha i ugroženosti </w:t>
      </w:r>
    </w:p>
    <w:p>
      <w:pPr>
        <w:pStyle w:val="Normal"/>
        <w:rPr/>
      </w:pPr>
      <w:r>
        <w:rPr/>
        <w:t xml:space="preserve">uzrokovana predstojećim ratom, zabrinut za vlastitu egzistenciju, osmislio je teoriju o preventivnoj </w:t>
      </w:r>
    </w:p>
    <w:p>
      <w:pPr>
        <w:pStyle w:val="Normal"/>
        <w:rPr/>
      </w:pPr>
      <w:r>
        <w:rPr/>
        <w:t xml:space="preserve">dehumanizaciji, odnosno o ukidanju tragedije skepsom. </w:t>
      </w:r>
    </w:p>
    <w:p>
      <w:pPr>
        <w:pStyle w:val="Normal"/>
        <w:rPr/>
      </w:pPr>
      <w:r>
        <w:rPr/>
        <w:t xml:space="preserve">On smatra da se u kazalištu gledatelje zapravo sili da na nekoliko sati budu naivni, a njegova je </w:t>
      </w:r>
    </w:p>
    <w:p>
      <w:pPr>
        <w:pStyle w:val="Normal"/>
        <w:rPr/>
      </w:pPr>
      <w:r>
        <w:rPr/>
        <w:t xml:space="preserve">teza da onaj tko je važan (privremeno) ne smije biti dobar. </w:t>
      </w:r>
    </w:p>
    <w:p>
      <w:pPr>
        <w:pStyle w:val="Normal"/>
        <w:rPr/>
      </w:pPr>
      <w:r>
        <w:rPr/>
        <w:t xml:space="preserve">Don Fernandova je teorija parodija Raskoljnikovljeve teorije o podjeli ljudi: za razliku od </w:t>
      </w:r>
    </w:p>
    <w:p>
      <w:pPr>
        <w:pStyle w:val="Normal"/>
        <w:rPr/>
      </w:pPr>
      <w:r>
        <w:rPr/>
        <w:t xml:space="preserve">Raskoljnikova, don Fernando ih dijeli na odabrane (poput njega) i one obilježene, koje je priroda </w:t>
      </w:r>
    </w:p>
    <w:p>
      <w:pPr>
        <w:pStyle w:val="Normal"/>
        <w:rPr/>
      </w:pPr>
      <w:r>
        <w:rPr/>
        <w:t>predodredila za zločince. Kasnije i djeluje: traži izvršitelje za svoju teoriju, a jedan je od njih i Maestro.</w:t>
      </w:r>
    </w:p>
    <w:p>
      <w:pPr>
        <w:pStyle w:val="Normal"/>
        <w:rPr>
          <w:u w:val="single"/>
        </w:rPr>
      </w:pPr>
      <w:r>
        <w:rPr>
          <w:u w:val="single"/>
        </w:rPr>
        <w:t>Motiv kiklopa: naslov i lik Atme</w:t>
      </w:r>
    </w:p>
    <w:p>
      <w:pPr>
        <w:pStyle w:val="Normal"/>
        <w:rPr/>
      </w:pPr>
      <w:r>
        <w:rPr/>
        <w:t xml:space="preserve">Kiklop kao naslov romana imenuje njegovu ključnu temu: strah. S jedne strane, to je strah od </w:t>
      </w:r>
    </w:p>
    <w:p>
      <w:pPr>
        <w:pStyle w:val="Normal"/>
        <w:rPr/>
      </w:pPr>
      <w:r>
        <w:rPr/>
        <w:t>smrti (rat), a s druge strane, to je iracionalni strah od svega što čovjeka ugrožava.</w:t>
      </w:r>
    </w:p>
    <w:p>
      <w:pPr>
        <w:pStyle w:val="Normal"/>
        <w:rPr/>
      </w:pPr>
      <w:r>
        <w:rPr/>
        <w:t xml:space="preserve">U intervjuu </w:t>
      </w:r>
      <w:r>
        <w:rPr>
          <w:i/>
          <w:iCs/>
        </w:rPr>
        <w:t>Patnja je više od istine</w:t>
      </w:r>
      <w:r>
        <w:rPr/>
        <w:t xml:space="preserve"> Marinković je objasnio otkud naslov romana i koji mu je smisao: Dolazi  On, Polifem, jednooki gad. Rat. Rat je nešto mnogo strašnije nego svi njegovi simboli. Rat se hoće prikazati kao valjanje tenkova, brundanje aviona, prasak bombi i slične pirotehnike. Ja sam sve to želio simbolizirati u jednom kukcu. Melkior vidi u travi (u koju je legao) strašnog kukca koji plazi prema njegovome oku. </w:t>
      </w:r>
    </w:p>
    <w:p>
      <w:pPr>
        <w:pStyle w:val="Normal"/>
        <w:rPr/>
      </w:pPr>
      <w:r>
        <w:rPr/>
        <w:t>Neman golema, ispunila vidno polje jednoga oka (na drugo je zažmirio). To je ono strašno. Ne tenk,</w:t>
      </w:r>
    </w:p>
    <w:p>
      <w:pPr>
        <w:pStyle w:val="Normal"/>
        <w:rPr/>
      </w:pPr>
      <w:r>
        <w:rPr/>
        <w:t xml:space="preserve">nego ta mala strahota koja raste do strahovitih dimenzija – do polifemske ljudožderske monstruoznosti. </w:t>
      </w:r>
    </w:p>
    <w:p>
      <w:pPr>
        <w:pStyle w:val="Normal"/>
        <w:rPr/>
      </w:pPr>
      <w:r>
        <w:rPr/>
        <w:t>Znači, trebalo bi nekako prevariti tog Polifema. Ali varke nema. Ne preostaje nego pobjeći među zvijeri i  urlati s njima...</w:t>
      </w:r>
    </w:p>
    <w:p>
      <w:pPr>
        <w:pStyle w:val="Normal"/>
        <w:rPr/>
      </w:pPr>
      <w:r>
        <w:rPr/>
        <w:t xml:space="preserve">Motiv kiklopa, povezan s Melkiorovim strahom, veže se i uz lik Atme: ATMINA dva čudno zbližena oka još su se više približila i gotovo stopila u jedno malo i strašno, prijeteći škiljavo oko nasred čela. </w:t>
      </w:r>
    </w:p>
    <w:p>
      <w:pPr>
        <w:pStyle w:val="Normal"/>
        <w:rPr/>
      </w:pPr>
      <w:r>
        <w:rPr/>
        <w:t xml:space="preserve">Polifem-kiklop jednook... pomisli Melkior; vidio je pred sobom, u časovitom zamagljenju svijesti, </w:t>
      </w:r>
    </w:p>
    <w:p>
      <w:pPr>
        <w:pStyle w:val="Normal"/>
        <w:rPr/>
      </w:pPr>
      <w:r>
        <w:rPr/>
        <w:t>simbolično nakazno priviđenje i protrlja oči da bi došao k sebi.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Pojmovi i simboli</w:t>
      </w:r>
    </w:p>
    <w:p>
      <w:pPr>
        <w:pStyle w:val="Normal"/>
        <w:rPr/>
      </w:pPr>
      <w:r>
        <w:rPr/>
        <w:t xml:space="preserve"> </w:t>
      </w:r>
      <w:r>
        <w:rPr/>
        <w:t xml:space="preserve">kiklop – u grčkoj mitologiji  čudovišni </w:t>
      </w:r>
      <w:r>
        <w:rPr/>
        <w:t>je</w:t>
      </w:r>
      <w:r>
        <w:rPr/>
        <w:t xml:space="preserve"> gorostas s jednim okom nasred čela; u romanu </w:t>
      </w:r>
    </w:p>
    <w:p>
      <w:pPr>
        <w:pStyle w:val="Normal"/>
        <w:rPr/>
      </w:pPr>
      <w:r>
        <w:rPr/>
        <w:t>označuje rat</w:t>
      </w:r>
    </w:p>
    <w:p>
      <w:pPr>
        <w:pStyle w:val="Normal"/>
        <w:rPr/>
      </w:pPr>
      <w:r>
        <w:rPr/>
        <w:t xml:space="preserve"> </w:t>
      </w:r>
      <w:r>
        <w:rPr/>
        <w:t xml:space="preserve">Polifem je ime kiklopa kanibala koji se pojavljuje u Homerovoj Odiseji: on je stavio veliki </w:t>
      </w:r>
    </w:p>
    <w:p>
      <w:pPr>
        <w:pStyle w:val="Normal"/>
        <w:rPr/>
      </w:pPr>
      <w:r>
        <w:rPr/>
        <w:t xml:space="preserve">kamen na ulaz u spilju i tako u njoj zatočio Odiseja i njegove prijatelje. Potom je u dva dana </w:t>
      </w:r>
    </w:p>
    <w:p>
      <w:pPr>
        <w:pStyle w:val="Normal"/>
        <w:rPr/>
      </w:pPr>
      <w:r>
        <w:rPr/>
        <w:t>pojeo šestoricu Odisejevih mornara.</w:t>
      </w:r>
    </w:p>
    <w:p>
      <w:pPr>
        <w:pStyle w:val="Normal"/>
        <w:rPr/>
      </w:pPr>
      <w:r>
        <w:rPr/>
        <w:t xml:space="preserve"> </w:t>
      </w:r>
      <w:r>
        <w:rPr/>
        <w:t xml:space="preserve">Zoopolis – možemo ga shvatiti kao svijet životinja (zagrebački Maksimir, odnosno zoološki vrt), </w:t>
      </w:r>
    </w:p>
    <w:p>
      <w:pPr>
        <w:pStyle w:val="Normal"/>
        <w:rPr/>
      </w:pPr>
      <w:r>
        <w:rPr/>
        <w:t xml:space="preserve">ali i kao svijet u </w:t>
      </w:r>
      <w:r>
        <w:rPr/>
        <w:t xml:space="preserve">određenom </w:t>
      </w:r>
      <w:r>
        <w:rPr/>
        <w:t xml:space="preserve">povijesnom trenutku </w:t>
      </w:r>
      <w:r>
        <w:rPr/>
        <w:t>(ratu)</w:t>
      </w:r>
      <w:r>
        <w:rPr/>
        <w:t xml:space="preserve">, tj. svijet u kojem se ljudi ponašaju neljudski, </w:t>
      </w:r>
      <w:r>
        <w:rPr/>
        <w:t>svedeni na razinu životinja (rat dehumanizira čovjeka)</w:t>
      </w: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LibreOffice/6.2.5.2$Windows_X86_64 LibreOffice_project/1ec314fa52f458adc18c4f025c545a4e8b22c159</Application>
  <Pages>4</Pages>
  <Words>2016</Words>
  <Characters>11085</Characters>
  <CharactersWithSpaces>14122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2021-04-26T08:55:19Z</dcterms:created>
  <dc:creator/>
  <dc:description/>
  <dc:language>hr-HR</dc:language>
  <cp:lastModifiedBy/>
  <dcterms:modified xsi:type="dcterms:W3CDTF">2021-04-29T09:55:04Z</dcterms:modified>
  <cp:revision>5</cp:revision>
  <dc:subject/>
  <dc:title/>
</cp:coreProperties>
</file>