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1D30" w14:textId="3C4E2750" w:rsidR="00C03A4F" w:rsidRDefault="00C03A4F"/>
    <w:p w14:paraId="1D46FB3C" w14:textId="4720F81A" w:rsidR="00D22C73" w:rsidRDefault="00D22C73"/>
    <w:p w14:paraId="56DAC5FA" w14:textId="68991E7C" w:rsidR="00D22C73" w:rsidRPr="00EE47F2" w:rsidRDefault="003C2BDC">
      <w:pPr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3365BF" wp14:editId="0D875BE3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672465" cy="626110"/>
            <wp:effectExtent l="0" t="0" r="0" b="254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C73" w:rsidRPr="00EE47F2">
        <w:rPr>
          <w:b/>
          <w:bCs/>
          <w:color w:val="FF0000"/>
        </w:rPr>
        <w:t>TVORBA RIJEČI</w:t>
      </w:r>
    </w:p>
    <w:p w14:paraId="5EB7BF9C" w14:textId="77777777" w:rsidR="00EE47F2" w:rsidRDefault="00EE47F2">
      <w:r>
        <w:t>PONAVLJANJE</w:t>
      </w:r>
    </w:p>
    <w:p w14:paraId="15695F74" w14:textId="14BAD631" w:rsidR="00463D4F" w:rsidRDefault="00463D4F">
      <w:r w:rsidRPr="00EE47F2">
        <w:rPr>
          <w:b/>
          <w:bCs/>
        </w:rPr>
        <w:t>MORFEM</w:t>
      </w:r>
      <w:r>
        <w:t xml:space="preserve">: </w:t>
      </w:r>
      <w:r w:rsidR="00EE47F2">
        <w:t>najmanje jezične jedinice koje imaju značenje</w:t>
      </w:r>
    </w:p>
    <w:p w14:paraId="06F72A6B" w14:textId="4A3EAB26" w:rsidR="00D22C73" w:rsidRDefault="00D22C73">
      <w:r>
        <w:t>pod-stan-ar-</w:t>
      </w:r>
      <w:r w:rsidR="00EE47F2">
        <w:rPr>
          <w:rFonts w:ascii="Arial" w:hAnsi="Arial" w:cs="Arial"/>
          <w:color w:val="4D5156"/>
          <w:sz w:val="21"/>
          <w:szCs w:val="21"/>
          <w:shd w:val="clear" w:color="auto" w:fill="FFFFFF"/>
        </w:rPr>
        <w:t>Ø</w:t>
      </w:r>
      <w:r w:rsidR="00EE2CC3">
        <w:t xml:space="preserve"> (nulti morfem)</w:t>
      </w:r>
    </w:p>
    <w:p w14:paraId="5B0AC754" w14:textId="59545975" w:rsidR="00D22C73" w:rsidRDefault="00D22C73">
      <w:r>
        <w:t>pod-</w:t>
      </w:r>
      <w:r w:rsidR="00EE2CC3">
        <w:t xml:space="preserve"> </w:t>
      </w:r>
      <w:r w:rsidR="00EE47F2">
        <w:t xml:space="preserve">          </w:t>
      </w:r>
      <w:r w:rsidR="00EE2CC3">
        <w:t>prefiksalni</w:t>
      </w:r>
    </w:p>
    <w:p w14:paraId="31CF3E51" w14:textId="453EC297" w:rsidR="00D22C73" w:rsidRDefault="00D22C73">
      <w:r>
        <w:t>-stan-</w:t>
      </w:r>
      <w:r w:rsidR="00EE2CC3">
        <w:t xml:space="preserve"> </w:t>
      </w:r>
      <w:r w:rsidR="00EE47F2">
        <w:t xml:space="preserve">        </w:t>
      </w:r>
      <w:r w:rsidR="00EE2CC3">
        <w:t>korijenski</w:t>
      </w:r>
    </w:p>
    <w:p w14:paraId="3941E17D" w14:textId="5A6E949A" w:rsidR="00EE2CC3" w:rsidRDefault="00EE2CC3">
      <w:r>
        <w:t xml:space="preserve">-ar-, </w:t>
      </w:r>
      <w:r w:rsidR="00EE47F2">
        <w:t>-</w:t>
      </w:r>
      <w:r w:rsidR="00EE47F2">
        <w:rPr>
          <w:rFonts w:ascii="Arial" w:hAnsi="Arial" w:cs="Arial"/>
          <w:color w:val="4D5156"/>
          <w:sz w:val="21"/>
          <w:szCs w:val="21"/>
          <w:shd w:val="clear" w:color="auto" w:fill="FFFFFF"/>
        </w:rPr>
        <w:t>Ø</w:t>
      </w:r>
      <w:r w:rsidR="00EE47F2">
        <w:t xml:space="preserve">      </w:t>
      </w:r>
      <w:r>
        <w:t>sufiksalni</w:t>
      </w:r>
    </w:p>
    <w:p w14:paraId="6DBEA13E" w14:textId="228C3FF3" w:rsidR="00D22C73" w:rsidRDefault="00D22C73">
      <w:r w:rsidRPr="00EE2CC3">
        <w:rPr>
          <w:u w:val="single"/>
        </w:rPr>
        <w:t>Položaj</w:t>
      </w:r>
      <w:r>
        <w:t>: korijenski, sufiksalni, prefiksalni</w:t>
      </w:r>
    </w:p>
    <w:p w14:paraId="797E0BEA" w14:textId="5D5A76D7" w:rsidR="00D22C73" w:rsidRDefault="00D22C73">
      <w:r w:rsidRPr="00EE2CC3">
        <w:rPr>
          <w:u w:val="single"/>
        </w:rPr>
        <w:t>Funkcija</w:t>
      </w:r>
      <w:r>
        <w:t>: gramatički/oblikotvorni (uvijek nastavak) i rječotvorni (pod-, ar, stan)</w:t>
      </w:r>
    </w:p>
    <w:p w14:paraId="728E0B4A" w14:textId="7C8BFB65" w:rsidR="00D22C73" w:rsidRDefault="00D22C73">
      <w:r>
        <w:t>Oblikotvorna: maknuti nastavak (podstanar</w:t>
      </w:r>
      <w:r w:rsidR="00EE2CC3">
        <w:t>, žen, sel</w:t>
      </w:r>
      <w:r>
        <w:t>)</w:t>
      </w:r>
    </w:p>
    <w:p w14:paraId="45AD7E1A" w14:textId="15A0D2AE" w:rsidR="00D22C73" w:rsidRDefault="00ED1280">
      <w:r>
        <w:t>p</w:t>
      </w:r>
      <w:r w:rsidR="00D22C73">
        <w:t>odstanarka – osnova (podstanark)</w:t>
      </w:r>
    </w:p>
    <w:p w14:paraId="1CE49691" w14:textId="77777777" w:rsidR="00D22C73" w:rsidRDefault="00D22C73">
      <w:r>
        <w:t>Rječotvorna (kako je nastala riječ u zadnjem obliku)stanar</w:t>
      </w:r>
    </w:p>
    <w:p w14:paraId="56711C6C" w14:textId="28980972" w:rsidR="00590B55" w:rsidRDefault="00ED1280">
      <w:pPr>
        <w:pBdr>
          <w:bottom w:val="single" w:sz="12" w:space="1" w:color="auto"/>
        </w:pBdr>
      </w:pPr>
      <w:r>
        <w:t>p</w:t>
      </w:r>
      <w:r w:rsidR="00D22C73">
        <w:t>odstanarka (osnova: podstanar</w:t>
      </w:r>
      <w:r w:rsidR="00EE47F2">
        <w:t>; žena podstanar</w:t>
      </w:r>
      <w:r w:rsidR="00590B55">
        <w:t>)</w:t>
      </w:r>
    </w:p>
    <w:p w14:paraId="44A04CC2" w14:textId="6E0236DD" w:rsidR="00590B55" w:rsidRPr="003C2BDC" w:rsidRDefault="003C2BDC">
      <w:pPr>
        <w:rPr>
          <w:color w:val="FF0000"/>
        </w:rPr>
      </w:pPr>
      <w:r w:rsidRPr="003C2BDC">
        <w:rPr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4A3B32EF" wp14:editId="533989E2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203325" cy="891540"/>
            <wp:effectExtent l="0" t="0" r="0" b="3810"/>
            <wp:wrapSquare wrapText="bothSides"/>
            <wp:docPr id="26" name="Slika 26" descr="SOVICE MUD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OVICE MUDRI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" t="1203" r="-2533" b="28421"/>
                    <a:stretch/>
                  </pic:blipFill>
                  <pic:spPr bwMode="auto">
                    <a:xfrm>
                      <a:off x="0" y="0"/>
                      <a:ext cx="12033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C2BDC">
        <w:rPr>
          <w:color w:val="FF0000"/>
        </w:rPr>
        <w:t>NAUČIMO NOVO!!!</w:t>
      </w:r>
    </w:p>
    <w:p w14:paraId="056A5C77" w14:textId="77777777" w:rsidR="00590B55" w:rsidRPr="00ED1280" w:rsidRDefault="00590B55">
      <w:pPr>
        <w:rPr>
          <w:b/>
          <w:bCs/>
        </w:rPr>
      </w:pPr>
      <w:r w:rsidRPr="00ED1280">
        <w:rPr>
          <w:b/>
          <w:bCs/>
        </w:rPr>
        <w:t>PREOBLIKA</w:t>
      </w:r>
    </w:p>
    <w:p w14:paraId="75904116" w14:textId="4091BA5D" w:rsidR="00590B55" w:rsidRDefault="00590B55" w:rsidP="003C2BDC">
      <w:pPr>
        <w:pStyle w:val="Odlomakpopisa"/>
        <w:numPr>
          <w:ilvl w:val="0"/>
          <w:numId w:val="6"/>
        </w:numPr>
      </w:pPr>
      <w:r>
        <w:t>podstanar – osoba koja stanuje kod nekoga stanara (pod</w:t>
      </w:r>
      <w:r w:rsidR="00172FB5">
        <w:t>-</w:t>
      </w:r>
      <w:r>
        <w:t>stanar) = prefiksalna</w:t>
      </w:r>
    </w:p>
    <w:p w14:paraId="08328E82" w14:textId="38EECFE2" w:rsidR="00D22C73" w:rsidRDefault="00590B55" w:rsidP="003C2BDC">
      <w:pPr>
        <w:pStyle w:val="Odlomakpopisa"/>
        <w:numPr>
          <w:ilvl w:val="0"/>
          <w:numId w:val="6"/>
        </w:numPr>
      </w:pPr>
      <w:r>
        <w:t>podstanarka</w:t>
      </w:r>
      <w:r w:rsidR="00172FB5">
        <w:t xml:space="preserve"> – </w:t>
      </w:r>
      <w:r>
        <w:t xml:space="preserve">žena </w:t>
      </w:r>
      <w:r w:rsidR="0029706C">
        <w:t>podstanar</w:t>
      </w:r>
      <w:r>
        <w:t xml:space="preserve"> (podstanar</w:t>
      </w:r>
      <w:r w:rsidR="00172FB5">
        <w:t>-</w:t>
      </w:r>
      <w:r>
        <w:t>ka) učitelj</w:t>
      </w:r>
      <w:r w:rsidR="00172FB5">
        <w:t>-</w:t>
      </w:r>
      <w:r>
        <w:t>ica, pjevač</w:t>
      </w:r>
      <w:r w:rsidR="00172FB5">
        <w:t>-</w:t>
      </w:r>
      <w:r>
        <w:t>ica = sufiksalna</w:t>
      </w:r>
    </w:p>
    <w:p w14:paraId="0DB0A546" w14:textId="10376ECA" w:rsidR="00590B55" w:rsidRDefault="00590B55" w:rsidP="003C2BDC">
      <w:pPr>
        <w:pStyle w:val="Odlomakpopisa"/>
        <w:numPr>
          <w:ilvl w:val="0"/>
          <w:numId w:val="6"/>
        </w:numPr>
      </w:pPr>
      <w:r>
        <w:t xml:space="preserve">podstanarka NIJE </w:t>
      </w:r>
      <w:r w:rsidR="00172FB5">
        <w:t>prefik</w:t>
      </w:r>
      <w:r>
        <w:t>salno-sufiksalna tvorba (samo zato jer ima prefiks i sufiks)</w:t>
      </w:r>
    </w:p>
    <w:p w14:paraId="3168D5E7" w14:textId="13AB1C93" w:rsidR="00590B55" w:rsidRDefault="00590B55" w:rsidP="003C2BDC">
      <w:pPr>
        <w:pStyle w:val="Odlomakpopisa"/>
        <w:numPr>
          <w:ilvl w:val="0"/>
          <w:numId w:val="6"/>
        </w:numPr>
      </w:pPr>
      <w:r w:rsidRPr="00590B55">
        <w:t xml:space="preserve">prajezični – prije jezičnog </w:t>
      </w:r>
      <w:r w:rsidR="00172FB5">
        <w:t xml:space="preserve">pra-jezični </w:t>
      </w:r>
      <w:r w:rsidRPr="00590B55">
        <w:t>(prefiksaln</w:t>
      </w:r>
      <w:r w:rsidR="0029706C">
        <w:t>a</w:t>
      </w:r>
      <w:r w:rsidRPr="00590B55">
        <w:t>)</w:t>
      </w:r>
    </w:p>
    <w:p w14:paraId="5ADD79FE" w14:textId="50D3BDAD" w:rsidR="00172FB5" w:rsidRPr="00590B55" w:rsidRDefault="00172FB5" w:rsidP="003C2BDC">
      <w:pPr>
        <w:pStyle w:val="Odlomakpopisa"/>
        <w:numPr>
          <w:ilvl w:val="0"/>
          <w:numId w:val="6"/>
        </w:numPr>
      </w:pPr>
      <w:r>
        <w:t>cvijetić – mali cvijet (cvjet-ić) sufiksalna</w:t>
      </w:r>
    </w:p>
    <w:p w14:paraId="5758665F" w14:textId="302AB3C5" w:rsidR="00590B55" w:rsidRDefault="00590B55">
      <w:pPr>
        <w:rPr>
          <w:b/>
          <w:bCs/>
        </w:rPr>
      </w:pPr>
      <w:r w:rsidRPr="00590B55">
        <w:rPr>
          <w:b/>
          <w:bCs/>
        </w:rPr>
        <w:t>Tvorbene i netvorbene riječi</w:t>
      </w:r>
    </w:p>
    <w:p w14:paraId="5FB899E6" w14:textId="77777777" w:rsidR="003A16A1" w:rsidRDefault="00590B55" w:rsidP="003A16A1">
      <w:pPr>
        <w:pStyle w:val="Odlomakpopisa"/>
        <w:numPr>
          <w:ilvl w:val="0"/>
          <w:numId w:val="4"/>
        </w:numPr>
      </w:pPr>
      <w:r w:rsidRPr="00590B55">
        <w:t>vod</w:t>
      </w:r>
      <w:r>
        <w:t>eni,</w:t>
      </w:r>
      <w:r w:rsidRPr="00590B55">
        <w:t xml:space="preserve"> vodovod, vodozemac </w:t>
      </w:r>
      <w:r>
        <w:t>–</w:t>
      </w:r>
      <w:r w:rsidRPr="00590B55">
        <w:t xml:space="preserve"> </w:t>
      </w:r>
      <w:r>
        <w:t>tvorbene riječi</w:t>
      </w:r>
      <w:r w:rsidR="003A16A1">
        <w:t xml:space="preserve"> koje se mogu raščlaniti na tvorbene sastavnice</w:t>
      </w:r>
    </w:p>
    <w:p w14:paraId="713F4C41" w14:textId="2F07BB5B" w:rsidR="00590B55" w:rsidRDefault="00590B55">
      <w:r>
        <w:t xml:space="preserve"> u tvorbenoj vezi (ista osnova i korijen</w:t>
      </w:r>
      <w:r w:rsidR="00113726">
        <w:t xml:space="preserve"> – sadržajna veza); pripadaju </w:t>
      </w:r>
      <w:r w:rsidR="00113726" w:rsidRPr="003A16A1">
        <w:rPr>
          <w:u w:val="single"/>
        </w:rPr>
        <w:t xml:space="preserve">istoj </w:t>
      </w:r>
      <w:r w:rsidR="003A16A1" w:rsidRPr="003A16A1">
        <w:rPr>
          <w:u w:val="single"/>
        </w:rPr>
        <w:t>tvorbenoj</w:t>
      </w:r>
      <w:r w:rsidR="00113726" w:rsidRPr="003A16A1">
        <w:rPr>
          <w:u w:val="single"/>
        </w:rPr>
        <w:t xml:space="preserve"> porodici</w:t>
      </w:r>
    </w:p>
    <w:p w14:paraId="65A8FEFD" w14:textId="5249A196" w:rsidR="0029706C" w:rsidRPr="003A16A1" w:rsidRDefault="0029706C" w:rsidP="003A16A1">
      <w:pPr>
        <w:pStyle w:val="Odlomakpopisa"/>
        <w:numPr>
          <w:ilvl w:val="0"/>
          <w:numId w:val="4"/>
        </w:numPr>
        <w:rPr>
          <w:color w:val="FF0000"/>
        </w:rPr>
      </w:pPr>
      <w:r>
        <w:t xml:space="preserve">voda i voditi </w:t>
      </w:r>
      <w:r w:rsidR="003A16A1">
        <w:t>//// nos, nositi</w:t>
      </w:r>
      <w:r w:rsidR="003A16A1" w:rsidRPr="003A16A1">
        <w:rPr>
          <w:color w:val="FF0000"/>
        </w:rPr>
        <w:t xml:space="preserve">  - </w:t>
      </w:r>
      <w:r w:rsidRPr="003A16A1">
        <w:rPr>
          <w:u w:val="single"/>
        </w:rPr>
        <w:t xml:space="preserve">nisu ista </w:t>
      </w:r>
      <w:r w:rsidR="003A16A1" w:rsidRPr="003A16A1">
        <w:rPr>
          <w:u w:val="single"/>
        </w:rPr>
        <w:t>tvorbena</w:t>
      </w:r>
      <w:r w:rsidRPr="003A16A1">
        <w:rPr>
          <w:u w:val="single"/>
        </w:rPr>
        <w:t xml:space="preserve"> porodica</w:t>
      </w:r>
    </w:p>
    <w:p w14:paraId="4EE6EA74" w14:textId="59BFEA01" w:rsidR="00113726" w:rsidRDefault="00113726">
      <w:r w:rsidRPr="00113726">
        <w:rPr>
          <w:color w:val="FF0000"/>
        </w:rPr>
        <w:t xml:space="preserve">Netvorbene riječi: ne može se rastaviti na manje tvorbene sastavnice </w:t>
      </w:r>
      <w:r>
        <w:t>vid, sluh, konj, sit, ja, lijen, iz,</w:t>
      </w:r>
    </w:p>
    <w:p w14:paraId="2A6F2338" w14:textId="5A94A0A5" w:rsidR="00113726" w:rsidRDefault="00113726">
      <w:r>
        <w:t>govor, ali</w:t>
      </w:r>
    </w:p>
    <w:p w14:paraId="50AE7A03" w14:textId="5A4941C9" w:rsidR="0029706C" w:rsidRDefault="0029706C">
      <w:pPr>
        <w:rPr>
          <w:b/>
          <w:bCs/>
        </w:rPr>
      </w:pPr>
      <w:r>
        <w:tab/>
      </w:r>
      <w:r w:rsidRPr="00172FB5">
        <w:rPr>
          <w:b/>
          <w:bCs/>
        </w:rPr>
        <w:t>vježba preoblika</w:t>
      </w:r>
    </w:p>
    <w:p w14:paraId="476D9675" w14:textId="43805842" w:rsidR="003A16A1" w:rsidRPr="003A16A1" w:rsidRDefault="003A16A1" w:rsidP="003A16A1">
      <w:pPr>
        <w:pStyle w:val="Odlomakpopisa"/>
        <w:numPr>
          <w:ilvl w:val="0"/>
          <w:numId w:val="4"/>
        </w:numPr>
      </w:pPr>
      <w:r>
        <w:t xml:space="preserve">riječi je </w:t>
      </w:r>
      <w:r w:rsidRPr="003A16A1">
        <w:t>važno dovesti u tvorbenu vezu; preoblika nije definicija</w:t>
      </w:r>
    </w:p>
    <w:p w14:paraId="44A73277" w14:textId="78D391B1" w:rsidR="0029706C" w:rsidRDefault="0029706C">
      <w:r>
        <w:t>stolar – onaj koji izrađuje stol (stol-</w:t>
      </w:r>
      <w:r w:rsidRPr="0029706C">
        <w:rPr>
          <w:color w:val="FF0000"/>
        </w:rPr>
        <w:t>ar</w:t>
      </w:r>
      <w:r>
        <w:t xml:space="preserve">) </w:t>
      </w:r>
      <w:r w:rsidR="0081499F">
        <w:t>sufiksalna</w:t>
      </w:r>
    </w:p>
    <w:p w14:paraId="67891B39" w14:textId="432C6DE5" w:rsidR="0081499F" w:rsidRDefault="0081499F">
      <w:r>
        <w:t>stolarski – ono što pripada stolaru (stolar-ski) sufiksalna</w:t>
      </w:r>
    </w:p>
    <w:p w14:paraId="1A80CE26" w14:textId="14695EB1" w:rsidR="0081499F" w:rsidRDefault="0081499F">
      <w:r>
        <w:lastRenderedPageBreak/>
        <w:t>pjevač – onaj koji pjeva (pjev</w:t>
      </w:r>
      <w:r w:rsidR="00172FB5">
        <w:t>-</w:t>
      </w:r>
      <w:r>
        <w:t>ač) sufiksalna</w:t>
      </w:r>
    </w:p>
    <w:p w14:paraId="30851CF0" w14:textId="3AAC38B6" w:rsidR="0081499F" w:rsidRDefault="0081499F">
      <w:r>
        <w:t>zapjevati – započeti pjevati (za-pjevati) prefiksalna</w:t>
      </w:r>
    </w:p>
    <w:p w14:paraId="7C0875DB" w14:textId="6C5EBF43" w:rsidR="0081499F" w:rsidRDefault="0081499F">
      <w:r>
        <w:t>lijenost – osobina lijena čovjeka (lijen-ost)  sufiksalna</w:t>
      </w:r>
    </w:p>
    <w:p w14:paraId="382F456E" w14:textId="51FB8896" w:rsidR="0081499F" w:rsidRDefault="0081499F">
      <w:r>
        <w:t>predivan – onaj koji je jako divan (pre-divan) prefiksalna</w:t>
      </w:r>
    </w:p>
    <w:p w14:paraId="39B3C4E0" w14:textId="3E70EA86" w:rsidR="0081499F" w:rsidRDefault="0081499F">
      <w:r>
        <w:t>djedov – onaj koji pripada djedu (djed</w:t>
      </w:r>
      <w:r w:rsidR="004E27F2">
        <w:t>-</w:t>
      </w:r>
      <w:r>
        <w:t>ov) sufiksalna</w:t>
      </w:r>
    </w:p>
    <w:p w14:paraId="4338D83D" w14:textId="2C6887D4" w:rsidR="0081499F" w:rsidRDefault="0081499F">
      <w:r>
        <w:t>pradjedov – onaj koji pripada pradjedu (pradjedov</w:t>
      </w:r>
      <w:r w:rsidR="00C26114">
        <w:t>-ov</w:t>
      </w:r>
      <w:r>
        <w:t>) sufiksalna</w:t>
      </w:r>
    </w:p>
    <w:p w14:paraId="54EF5410" w14:textId="5AADDF8C" w:rsidR="0049470C" w:rsidRDefault="0049470C">
      <w:r>
        <w:t>ultrazvučni – onaj koji prenosi ultrazvuk (ultrazvuč-ni) sufiksalna</w:t>
      </w:r>
    </w:p>
    <w:p w14:paraId="0BA3C132" w14:textId="56DFF356" w:rsidR="00113726" w:rsidRPr="00ED1280" w:rsidRDefault="00113726">
      <w:pPr>
        <w:rPr>
          <w:b/>
          <w:bCs/>
        </w:rPr>
      </w:pPr>
      <w:r w:rsidRPr="00ED1280">
        <w:rPr>
          <w:b/>
          <w:bCs/>
        </w:rPr>
        <w:t>Tvorbena analiza</w:t>
      </w:r>
    </w:p>
    <w:p w14:paraId="6886FE16" w14:textId="5780C05C" w:rsidR="00113726" w:rsidRDefault="00113726" w:rsidP="003A16A1">
      <w:pPr>
        <w:ind w:firstLine="708"/>
      </w:pPr>
      <w:r>
        <w:t>svetac, raditi, parobrod</w:t>
      </w:r>
    </w:p>
    <w:p w14:paraId="01607BD7" w14:textId="21E9326D" w:rsidR="00113726" w:rsidRDefault="008512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0B0CE" wp14:editId="446B99EC">
                <wp:simplePos x="0" y="0"/>
                <wp:positionH relativeFrom="column">
                  <wp:posOffset>1551305</wp:posOffset>
                </wp:positionH>
                <wp:positionV relativeFrom="paragraph">
                  <wp:posOffset>103505</wp:posOffset>
                </wp:positionV>
                <wp:extent cx="12700" cy="244475"/>
                <wp:effectExtent l="0" t="0" r="25400" b="2222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A52E2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15pt,8.15pt" to="123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113726">
        <w:t>svetac = onaj koji je svet (svet-ac)</w:t>
      </w:r>
      <w:r>
        <w:t xml:space="preserve">  (sufiksalna tvorba)</w:t>
      </w:r>
    </w:p>
    <w:p w14:paraId="47FEA769" w14:textId="0A40389F" w:rsidR="00113726" w:rsidRDefault="008512C4">
      <w:r>
        <w:t xml:space="preserve">                                             tvorbena osnova i tvorbeni šav</w:t>
      </w:r>
    </w:p>
    <w:p w14:paraId="5CC8E801" w14:textId="296268D8" w:rsidR="008512C4" w:rsidRDefault="008512C4">
      <w:r>
        <w:t>rad-iti (</w:t>
      </w:r>
      <w:r w:rsidR="0049470C">
        <w:t>t</w:t>
      </w:r>
      <w:r w:rsidR="004E27F2">
        <w:t xml:space="preserve">vorbena </w:t>
      </w:r>
      <w:r w:rsidR="0049470C">
        <w:t>o</w:t>
      </w:r>
      <w:r w:rsidR="004E27F2">
        <w:t>snova</w:t>
      </w:r>
      <w:r>
        <w:t>=rad)</w:t>
      </w:r>
      <w:r w:rsidR="004E27F2">
        <w:t xml:space="preserve"> vršiti rad  </w:t>
      </w:r>
      <w:r>
        <w:t xml:space="preserve"> </w:t>
      </w:r>
      <w:r w:rsidR="004E27F2">
        <w:t>(</w:t>
      </w:r>
      <w:r>
        <w:t>sufiksalna tvorba</w:t>
      </w:r>
      <w:r w:rsidR="004E27F2">
        <w:t>)</w:t>
      </w:r>
    </w:p>
    <w:p w14:paraId="3F5CF751" w14:textId="24935CE3" w:rsidR="00172FB5" w:rsidRDefault="00172FB5">
      <w:r>
        <w:t>ALI</w:t>
      </w:r>
    </w:p>
    <w:p w14:paraId="5D54BD32" w14:textId="49A1F82B" w:rsidR="008512C4" w:rsidRDefault="008512C4">
      <w:r>
        <w:t>parobrod (brod na paru): par-o-brod</w:t>
      </w:r>
    </w:p>
    <w:p w14:paraId="65BA700C" w14:textId="679081BE" w:rsidR="008512C4" w:rsidRDefault="008512C4">
      <w:r>
        <w:t>basnopisac (pisac basna): basn-o-pisac (dvije osnove)</w:t>
      </w:r>
    </w:p>
    <w:p w14:paraId="2DCE576D" w14:textId="7AF90C54" w:rsidR="008512C4" w:rsidRDefault="008512C4" w:rsidP="003C2BDC">
      <w:pPr>
        <w:pStyle w:val="Odlomakpopisa"/>
        <w:numPr>
          <w:ilvl w:val="0"/>
          <w:numId w:val="7"/>
        </w:numPr>
      </w:pPr>
      <w:r>
        <w:t>Ako su dvije osnove</w:t>
      </w:r>
      <w:r w:rsidR="00ED1280">
        <w:t xml:space="preserve"> – </w:t>
      </w:r>
      <w:r>
        <w:t>riječ o složenicama</w:t>
      </w:r>
    </w:p>
    <w:p w14:paraId="16A60CC5" w14:textId="1637A8CE" w:rsidR="008512C4" w:rsidRDefault="008512C4" w:rsidP="003C2BDC">
      <w:pPr>
        <w:pStyle w:val="Odlomakpopisa"/>
        <w:numPr>
          <w:ilvl w:val="0"/>
          <w:numId w:val="7"/>
        </w:numPr>
      </w:pPr>
      <w:r>
        <w:t>Ako je jedna osnova – riječ je o izvedenicama</w:t>
      </w:r>
    </w:p>
    <w:p w14:paraId="02BC4FF3" w14:textId="48FA5ADE" w:rsidR="008512C4" w:rsidRPr="0014347D" w:rsidRDefault="008512C4">
      <w:pPr>
        <w:rPr>
          <w:b/>
          <w:bCs/>
        </w:rPr>
      </w:pPr>
      <w:r w:rsidRPr="0014347D">
        <w:rPr>
          <w:b/>
          <w:bCs/>
        </w:rPr>
        <w:t>2 osnova tvorbena načina: izvođenje (</w:t>
      </w:r>
      <w:r w:rsidRPr="0014347D">
        <w:rPr>
          <w:b/>
          <w:bCs/>
          <w:color w:val="FF0000"/>
        </w:rPr>
        <w:t>izvedenice</w:t>
      </w:r>
      <w:r w:rsidRPr="0014347D">
        <w:rPr>
          <w:b/>
          <w:bCs/>
        </w:rPr>
        <w:t>), slaganje (</w:t>
      </w:r>
      <w:r w:rsidRPr="0014347D">
        <w:rPr>
          <w:b/>
          <w:bCs/>
          <w:color w:val="FF0000"/>
        </w:rPr>
        <w:t>složenice</w:t>
      </w:r>
      <w:r w:rsidR="00B20CF5" w:rsidRPr="0014347D">
        <w:rPr>
          <w:b/>
          <w:bCs/>
        </w:rPr>
        <w:t xml:space="preserve"> – spojnik ili interfiks o)</w:t>
      </w:r>
    </w:p>
    <w:p w14:paraId="477CC28D" w14:textId="7DFC23F5" w:rsidR="00B20CF5" w:rsidRPr="0014347D" w:rsidRDefault="00172FB5">
      <w:pPr>
        <w:rPr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63711" wp14:editId="04DA1788">
                <wp:simplePos x="0" y="0"/>
                <wp:positionH relativeFrom="column">
                  <wp:posOffset>1684606</wp:posOffset>
                </wp:positionH>
                <wp:positionV relativeFrom="paragraph">
                  <wp:posOffset>142533</wp:posOffset>
                </wp:positionV>
                <wp:extent cx="155448" cy="914400"/>
                <wp:effectExtent l="0" t="0" r="35560" b="19050"/>
                <wp:wrapNone/>
                <wp:docPr id="2" name="Desna vitičasta zag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FA27E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2" o:spid="_x0000_s1026" type="#_x0000_t88" style="position:absolute;margin-left:132.65pt;margin-top:11.2pt;width:12.2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" adj="306" strokecolor="#4472c4 [3204]" strokeweight=".5pt">
                <v:stroke joinstyle="miter"/>
              </v:shape>
            </w:pict>
          </mc:Fallback>
        </mc:AlternateContent>
      </w:r>
      <w:r w:rsidR="00B20CF5" w:rsidRPr="0014347D">
        <w:rPr>
          <w:u w:val="single"/>
        </w:rPr>
        <w:t>Vrste tvorbe:</w:t>
      </w:r>
    </w:p>
    <w:p w14:paraId="49F8FDF5" w14:textId="68C23871" w:rsidR="00B20CF5" w:rsidRPr="0014347D" w:rsidRDefault="0014347D">
      <w:pPr>
        <w:rPr>
          <w:b/>
          <w:bCs/>
        </w:rPr>
      </w:pPr>
      <w:r>
        <w:rPr>
          <w:b/>
          <w:bCs/>
        </w:rPr>
        <w:t>p</w:t>
      </w:r>
      <w:r w:rsidR="00B20CF5" w:rsidRPr="0014347D">
        <w:rPr>
          <w:b/>
          <w:bCs/>
        </w:rPr>
        <w:t>re</w:t>
      </w:r>
      <w:r w:rsidR="00155DA2" w:rsidRPr="0014347D">
        <w:rPr>
          <w:b/>
          <w:bCs/>
        </w:rPr>
        <w:t>f</w:t>
      </w:r>
      <w:r w:rsidR="00B20CF5" w:rsidRPr="0014347D">
        <w:rPr>
          <w:b/>
          <w:bCs/>
        </w:rPr>
        <w:t>iksalna</w:t>
      </w:r>
    </w:p>
    <w:p w14:paraId="525C63EE" w14:textId="44FD5942" w:rsidR="00B20CF5" w:rsidRPr="0014347D" w:rsidRDefault="0014347D">
      <w:pPr>
        <w:rPr>
          <w:b/>
          <w:bCs/>
        </w:rPr>
      </w:pPr>
      <w:r>
        <w:rPr>
          <w:b/>
          <w:bCs/>
        </w:rPr>
        <w:t>s</w:t>
      </w:r>
      <w:r w:rsidR="00B20CF5" w:rsidRPr="0014347D">
        <w:rPr>
          <w:b/>
          <w:bCs/>
        </w:rPr>
        <w:t>ufiksalna</w:t>
      </w:r>
      <w:r w:rsidR="004E27F2">
        <w:rPr>
          <w:b/>
          <w:bCs/>
        </w:rPr>
        <w:tab/>
      </w:r>
      <w:r w:rsidR="004E27F2">
        <w:rPr>
          <w:b/>
          <w:bCs/>
        </w:rPr>
        <w:tab/>
      </w:r>
      <w:r w:rsidR="004E27F2">
        <w:rPr>
          <w:b/>
          <w:bCs/>
        </w:rPr>
        <w:tab/>
      </w:r>
      <w:r w:rsidR="004E27F2">
        <w:rPr>
          <w:b/>
          <w:bCs/>
        </w:rPr>
        <w:tab/>
        <w:t>izvedenice</w:t>
      </w:r>
    </w:p>
    <w:p w14:paraId="6C2A9630" w14:textId="4CFC7732" w:rsidR="00B20CF5" w:rsidRDefault="0014347D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p</w:t>
      </w:r>
      <w:r w:rsidR="00B20CF5" w:rsidRPr="0014347D">
        <w:rPr>
          <w:b/>
          <w:bCs/>
        </w:rPr>
        <w:t>refiksalno-sufiksalna</w:t>
      </w:r>
    </w:p>
    <w:p w14:paraId="0C75A97C" w14:textId="77777777" w:rsidR="00172FB5" w:rsidRPr="0014347D" w:rsidRDefault="00172FB5">
      <w:pPr>
        <w:pBdr>
          <w:bottom w:val="single" w:sz="12" w:space="1" w:color="auto"/>
        </w:pBdr>
        <w:rPr>
          <w:b/>
          <w:bCs/>
        </w:rPr>
      </w:pPr>
    </w:p>
    <w:p w14:paraId="08723F46" w14:textId="5393DB55" w:rsidR="00B20CF5" w:rsidRPr="0014347D" w:rsidRDefault="00172FB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578AF" wp14:editId="43E81F31">
                <wp:simplePos x="0" y="0"/>
                <wp:positionH relativeFrom="column">
                  <wp:posOffset>1865972</wp:posOffset>
                </wp:positionH>
                <wp:positionV relativeFrom="paragraph">
                  <wp:posOffset>1026</wp:posOffset>
                </wp:positionV>
                <wp:extent cx="155448" cy="914400"/>
                <wp:effectExtent l="0" t="0" r="35560" b="19050"/>
                <wp:wrapNone/>
                <wp:docPr id="3" name="Desna vitičasta zag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14D21" id="Desna vitičasta zagrada 3" o:spid="_x0000_s1026" type="#_x0000_t88" style="position:absolute;margin-left:146.95pt;margin-top:.1pt;width:12.2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" adj="306" strokecolor="#4472c4 [3204]" strokeweight=".5pt">
                <v:stroke joinstyle="miter"/>
              </v:shape>
            </w:pict>
          </mc:Fallback>
        </mc:AlternateContent>
      </w:r>
      <w:r w:rsidR="0014347D">
        <w:rPr>
          <w:b/>
          <w:bCs/>
        </w:rPr>
        <w:t>s</w:t>
      </w:r>
      <w:r w:rsidR="00B20CF5" w:rsidRPr="0014347D">
        <w:rPr>
          <w:b/>
          <w:bCs/>
        </w:rPr>
        <w:t>laganje</w:t>
      </w:r>
    </w:p>
    <w:p w14:paraId="121B1EEF" w14:textId="26D2D64F" w:rsidR="00B20CF5" w:rsidRPr="0014347D" w:rsidRDefault="0014347D">
      <w:pPr>
        <w:rPr>
          <w:b/>
          <w:bCs/>
        </w:rPr>
      </w:pPr>
      <w:r>
        <w:rPr>
          <w:b/>
          <w:bCs/>
        </w:rPr>
        <w:t>s</w:t>
      </w:r>
      <w:r w:rsidR="00B20CF5" w:rsidRPr="0014347D">
        <w:rPr>
          <w:b/>
          <w:bCs/>
        </w:rPr>
        <w:t>loženo-sufiksalna tvorba</w:t>
      </w:r>
      <w:r w:rsidR="00172FB5">
        <w:rPr>
          <w:b/>
          <w:bCs/>
        </w:rPr>
        <w:tab/>
      </w:r>
      <w:r w:rsidR="00172FB5">
        <w:rPr>
          <w:b/>
          <w:bCs/>
        </w:rPr>
        <w:tab/>
        <w:t>složenice</w:t>
      </w:r>
    </w:p>
    <w:p w14:paraId="6A02B240" w14:textId="22121D7F" w:rsidR="00B20CF5" w:rsidRPr="0014347D" w:rsidRDefault="0014347D">
      <w:pPr>
        <w:rPr>
          <w:b/>
          <w:bCs/>
        </w:rPr>
      </w:pPr>
      <w:r>
        <w:rPr>
          <w:b/>
          <w:bCs/>
        </w:rPr>
        <w:t>s</w:t>
      </w:r>
      <w:r w:rsidR="00B20CF5" w:rsidRPr="0014347D">
        <w:rPr>
          <w:b/>
          <w:bCs/>
        </w:rPr>
        <w:t>rastanje</w:t>
      </w:r>
    </w:p>
    <w:p w14:paraId="5A0E66FD" w14:textId="6EC7046D" w:rsidR="00B20CF5" w:rsidRPr="0014347D" w:rsidRDefault="0014347D">
      <w:pPr>
        <w:rPr>
          <w:b/>
          <w:bCs/>
        </w:rPr>
      </w:pPr>
      <w:r>
        <w:rPr>
          <w:b/>
          <w:bCs/>
        </w:rPr>
        <w:t>p</w:t>
      </w:r>
      <w:r w:rsidR="00B20CF5" w:rsidRPr="0014347D">
        <w:rPr>
          <w:b/>
          <w:bCs/>
        </w:rPr>
        <w:t>reobrazba (konverzija)</w:t>
      </w:r>
    </w:p>
    <w:p w14:paraId="00557587" w14:textId="2B7817AF" w:rsidR="008512C4" w:rsidRPr="0014347D" w:rsidRDefault="00B20CF5" w:rsidP="0014347D">
      <w:pPr>
        <w:ind w:firstLine="708"/>
        <w:rPr>
          <w:color w:val="FF0000"/>
        </w:rPr>
      </w:pPr>
      <w:r w:rsidRPr="0014347D">
        <w:rPr>
          <w:color w:val="FF0000"/>
        </w:rPr>
        <w:t>PREFIKSALNA TVORBA</w:t>
      </w:r>
    </w:p>
    <w:p w14:paraId="393150F8" w14:textId="44086C0D" w:rsidR="00B20CF5" w:rsidRDefault="0014347D">
      <w:r>
        <w:t>n</w:t>
      </w:r>
      <w:r w:rsidR="00B20CF5">
        <w:t>ečist, dobaciti, neplodan, izliječiti, napisati</w:t>
      </w:r>
    </w:p>
    <w:p w14:paraId="6F57902D" w14:textId="3E86CC3C" w:rsidR="00EE47F2" w:rsidRDefault="0014347D">
      <w:r>
        <w:t>n</w:t>
      </w:r>
      <w:r w:rsidR="00B20CF5">
        <w:t>e-čist, do-baciti, ne-plodan, iz-liječiti, na-pisati</w:t>
      </w:r>
    </w:p>
    <w:p w14:paraId="6B642EF0" w14:textId="4E4CC54B" w:rsidR="00B20CF5" w:rsidRPr="0014347D" w:rsidRDefault="00B20CF5" w:rsidP="0014347D">
      <w:pPr>
        <w:ind w:firstLine="708"/>
        <w:rPr>
          <w:color w:val="FF0000"/>
        </w:rPr>
      </w:pPr>
      <w:r w:rsidRPr="0014347D">
        <w:rPr>
          <w:color w:val="FF0000"/>
        </w:rPr>
        <w:t>SUFIKSALNA</w:t>
      </w:r>
    </w:p>
    <w:p w14:paraId="7239A4B6" w14:textId="142CA4B3" w:rsidR="00B20CF5" w:rsidRDefault="00B20CF5">
      <w:r>
        <w:lastRenderedPageBreak/>
        <w:t>prabakin (onaj pripada prabaki) prabak-in</w:t>
      </w:r>
    </w:p>
    <w:p w14:paraId="0FB72B37" w14:textId="041D4C68" w:rsidR="00B20CF5" w:rsidRDefault="00410F36">
      <w:r>
        <w:t>jagodica (mala jagoda) jagod-ica</w:t>
      </w:r>
    </w:p>
    <w:p w14:paraId="7308E2EE" w14:textId="6D24ED2B" w:rsidR="00410F36" w:rsidRDefault="00410F36">
      <w:r>
        <w:t>dobacivanje (radnja kojom nešto dobacujemo) dobaciva-nje</w:t>
      </w:r>
    </w:p>
    <w:p w14:paraId="3CAB8308" w14:textId="0E24A049" w:rsidR="00410F36" w:rsidRDefault="00410F36" w:rsidP="0014347D">
      <w:pPr>
        <w:ind w:firstLine="708"/>
      </w:pPr>
      <w:r w:rsidRPr="0014347D">
        <w:rPr>
          <w:color w:val="FF0000"/>
        </w:rPr>
        <w:t xml:space="preserve">PREFIKSALNO-SUFIKSALNA </w:t>
      </w:r>
      <w:r>
        <w:t>(najčešće su u vezi s prijedložnim izrazom)</w:t>
      </w:r>
    </w:p>
    <w:p w14:paraId="70DD209F" w14:textId="4E461F1E" w:rsidR="00410F36" w:rsidRDefault="0014347D">
      <w:r>
        <w:t>d</w:t>
      </w:r>
      <w:r w:rsidR="00410F36">
        <w:t>okoljenica – čarapa do koljena (do-koljen-ica)</w:t>
      </w:r>
    </w:p>
    <w:p w14:paraId="5DCFEE6B" w14:textId="6162D1B5" w:rsidR="00410F36" w:rsidRDefault="0014347D">
      <w:r>
        <w:t>p</w:t>
      </w:r>
      <w:r w:rsidR="00410F36">
        <w:t>odlaktica – dio ruke ispod lakta (pod-lakt-ica)</w:t>
      </w:r>
    </w:p>
    <w:p w14:paraId="0FF439CE" w14:textId="41DE22C1" w:rsidR="00410F36" w:rsidRDefault="0014347D">
      <w:r>
        <w:t>b</w:t>
      </w:r>
      <w:r w:rsidR="00410F36">
        <w:t>ezvoljan – onaj koji nema volje (bez-volj-an)</w:t>
      </w:r>
    </w:p>
    <w:p w14:paraId="7E8A8B73" w14:textId="6BA3B48D" w:rsidR="00410F36" w:rsidRDefault="00410F36">
      <w:r>
        <w:t>/ALI: bezvoljnost – osobina onog koji je bezvoljan)- - bezvoljn-ost</w:t>
      </w:r>
      <w:r w:rsidR="0014347D">
        <w:t xml:space="preserve"> (sufiksalna)</w:t>
      </w:r>
    </w:p>
    <w:p w14:paraId="7CDC5CC6" w14:textId="7AC28498" w:rsidR="00410F36" w:rsidRDefault="0014347D">
      <w:r>
        <w:t>p</w:t>
      </w:r>
      <w:r w:rsidR="00410F36">
        <w:t>odmorje (prostor pod morem) pod-mor-je</w:t>
      </w:r>
    </w:p>
    <w:p w14:paraId="351164E8" w14:textId="40723461" w:rsidR="00C560D5" w:rsidRDefault="0014347D">
      <w:r>
        <w:t>o</w:t>
      </w:r>
      <w:r w:rsidR="00C560D5">
        <w:t>crniti (učiniti crnim) o-crn-iti</w:t>
      </w:r>
    </w:p>
    <w:p w14:paraId="10C6AFBA" w14:textId="3731A5E9" w:rsidR="00C560D5" w:rsidRDefault="0014347D">
      <w:r>
        <w:t>p</w:t>
      </w:r>
      <w:r w:rsidR="00C560D5">
        <w:t>oimence (nazvati po imenu) po-imen-ce</w:t>
      </w:r>
    </w:p>
    <w:p w14:paraId="06B6B0D8" w14:textId="5455E433" w:rsidR="002959E7" w:rsidRDefault="002959E7">
      <w:r>
        <w:t>pretpotopni (nastao prije potopa) pret-potop-ni</w:t>
      </w:r>
    </w:p>
    <w:p w14:paraId="7E206086" w14:textId="53A0A126" w:rsidR="00EE47F2" w:rsidRDefault="00EE47F2">
      <w:r>
        <w:t>__________________________________________________________________________________</w:t>
      </w:r>
    </w:p>
    <w:p w14:paraId="48A9A3A6" w14:textId="5C2FB1EF" w:rsidR="00C560D5" w:rsidRPr="0014347D" w:rsidRDefault="00C560D5" w:rsidP="0014347D">
      <w:pPr>
        <w:ind w:firstLine="708"/>
        <w:rPr>
          <w:color w:val="FF0000"/>
        </w:rPr>
      </w:pPr>
      <w:r w:rsidRPr="0014347D">
        <w:rPr>
          <w:color w:val="FF0000"/>
        </w:rPr>
        <w:t>SLAGANJE</w:t>
      </w:r>
    </w:p>
    <w:p w14:paraId="2CC9FB7C" w14:textId="40A49C69" w:rsidR="00C560D5" w:rsidRDefault="0014347D">
      <w:r>
        <w:t>t</w:t>
      </w:r>
      <w:r w:rsidR="00C560D5">
        <w:t>vorbena osnova + interfiks o + tvorbena osnova</w:t>
      </w:r>
    </w:p>
    <w:p w14:paraId="4D21EFB8" w14:textId="62BA8587" w:rsidR="00C560D5" w:rsidRDefault="0014347D">
      <w:r>
        <w:t>k</w:t>
      </w:r>
      <w:r w:rsidR="00C560D5">
        <w:t xml:space="preserve">olovođa </w:t>
      </w:r>
      <w:r w:rsidR="003A16A1">
        <w:tab/>
      </w:r>
      <w:r w:rsidR="003A16A1">
        <w:tab/>
      </w:r>
      <w:r w:rsidR="00C560D5">
        <w:t>kol-o-vođa</w:t>
      </w:r>
    </w:p>
    <w:p w14:paraId="4C6A9B81" w14:textId="0B1FB591" w:rsidR="00C560D5" w:rsidRDefault="003A16A1">
      <w:r>
        <w:t>n</w:t>
      </w:r>
      <w:r w:rsidR="00C560D5">
        <w:t xml:space="preserve">ovogradnja </w:t>
      </w:r>
      <w:r>
        <w:tab/>
      </w:r>
      <w:r>
        <w:tab/>
      </w:r>
      <w:r w:rsidR="00C560D5">
        <w:t>nov-o-gradnja</w:t>
      </w:r>
    </w:p>
    <w:p w14:paraId="382C1519" w14:textId="4A921EF5" w:rsidR="00C560D5" w:rsidRDefault="003A16A1">
      <w:r>
        <w:t>z</w:t>
      </w:r>
      <w:r w:rsidR="00C560D5">
        <w:t xml:space="preserve">emljoposjednik </w:t>
      </w:r>
      <w:r>
        <w:tab/>
      </w:r>
      <w:r w:rsidR="00C560D5">
        <w:t>zemlj-o-posjednik</w:t>
      </w:r>
    </w:p>
    <w:p w14:paraId="06CD6514" w14:textId="01575D6D" w:rsidR="00C560D5" w:rsidRDefault="00C560D5">
      <w:r w:rsidRPr="00EE47F2">
        <w:rPr>
          <w:b/>
          <w:bCs/>
        </w:rPr>
        <w:t>ČISTO SLAGANJE</w:t>
      </w:r>
      <w:r w:rsidRPr="0014347D">
        <w:t xml:space="preserve"> </w:t>
      </w:r>
      <w:r>
        <w:t>(drugi dio tvorenice samostalna je riječ) nosorog, jugozapad, bjelokost</w:t>
      </w:r>
    </w:p>
    <w:p w14:paraId="0DFAF5C9" w14:textId="60DB95C8" w:rsidR="00EE47F2" w:rsidRDefault="00EE47F2" w:rsidP="00EE47F2">
      <w:r w:rsidRPr="00EE47F2">
        <w:rPr>
          <w:b/>
          <w:bCs/>
        </w:rPr>
        <w:t>POLUSLOŽENICE</w:t>
      </w:r>
      <w:r>
        <w:t xml:space="preserve"> (nastaju isto slaganjem) – obje riječi imaju svoj naglasak, a samo se drugi dio deklinira</w:t>
      </w:r>
    </w:p>
    <w:p w14:paraId="6FB3C5DB" w14:textId="77777777" w:rsidR="00EE47F2" w:rsidRDefault="00EE47F2" w:rsidP="00EE47F2">
      <w:r>
        <w:t>l</w:t>
      </w:r>
      <w:r>
        <w:rPr>
          <w:rFonts w:cstheme="minorHAnsi"/>
        </w:rPr>
        <w:t>ȍ</w:t>
      </w:r>
      <w:r>
        <w:t>vor-vij</w:t>
      </w:r>
      <w:r>
        <w:rPr>
          <w:rFonts w:cstheme="minorHAnsi"/>
        </w:rPr>
        <w:t>é</w:t>
      </w:r>
      <w:r>
        <w:t>nac, sp</w:t>
      </w:r>
      <w:r>
        <w:rPr>
          <w:rFonts w:cstheme="minorHAnsi"/>
        </w:rPr>
        <w:t>ȍ</w:t>
      </w:r>
      <w:r>
        <w:t>men-pl</w:t>
      </w:r>
      <w:r>
        <w:rPr>
          <w:rFonts w:cstheme="minorHAnsi"/>
        </w:rPr>
        <w:t>ȍ</w:t>
      </w:r>
      <w:r>
        <w:t>ča</w:t>
      </w:r>
    </w:p>
    <w:p w14:paraId="0FA7CE7B" w14:textId="5EBA5858" w:rsidR="00EE47F2" w:rsidRDefault="00EE47F2"/>
    <w:p w14:paraId="22A329E1" w14:textId="5FD268C0" w:rsidR="00C560D5" w:rsidRPr="0014347D" w:rsidRDefault="00C560D5" w:rsidP="0014347D">
      <w:pPr>
        <w:ind w:left="708" w:firstLine="708"/>
        <w:rPr>
          <w:color w:val="C00000"/>
        </w:rPr>
      </w:pPr>
      <w:r w:rsidRPr="0014347D">
        <w:rPr>
          <w:color w:val="C00000"/>
        </w:rPr>
        <w:t>SLOŽEN0-SUFIKSALNA TVORBA</w:t>
      </w:r>
    </w:p>
    <w:p w14:paraId="26096E2F" w14:textId="42A8670A" w:rsidR="00ED1280" w:rsidRDefault="00ED1280" w:rsidP="00ED1280">
      <w:r>
        <w:t>- istodobno i slaganje i sufiksalna tvorba</w:t>
      </w:r>
    </w:p>
    <w:p w14:paraId="6FE35C54" w14:textId="65EEF678" w:rsidR="00C560D5" w:rsidRDefault="0014347D">
      <w:r>
        <w:t>t</w:t>
      </w:r>
      <w:r w:rsidR="00C560D5">
        <w:t>vorbena osnova</w:t>
      </w:r>
      <w:r>
        <w:t xml:space="preserve"> </w:t>
      </w:r>
      <w:r w:rsidR="00C560D5">
        <w:t>+</w:t>
      </w:r>
      <w:r>
        <w:t xml:space="preserve"> </w:t>
      </w:r>
      <w:r w:rsidR="00C560D5">
        <w:t>interfiks o + tvorbena osnova + sufiks</w:t>
      </w:r>
    </w:p>
    <w:p w14:paraId="475AE6F6" w14:textId="093CF550" w:rsidR="00C560D5" w:rsidRDefault="00C560D5" w:rsidP="00C560D5">
      <w:pPr>
        <w:pStyle w:val="Odlomakpopisa"/>
        <w:numPr>
          <w:ilvl w:val="0"/>
          <w:numId w:val="1"/>
        </w:numPr>
      </w:pPr>
      <w:r>
        <w:t>knjigoljubac, kratkovidan, srednjovjekovni, književnopovijesni</w:t>
      </w:r>
    </w:p>
    <w:p w14:paraId="029BBDC1" w14:textId="22F9CD01" w:rsidR="00C560D5" w:rsidRDefault="00C560D5" w:rsidP="00C560D5">
      <w:pPr>
        <w:pStyle w:val="Odlomakpopisa"/>
      </w:pPr>
      <w:r>
        <w:t>onaj koji voli/ljubi knjige knjig-o-ljub-ac</w:t>
      </w:r>
    </w:p>
    <w:p w14:paraId="643A662B" w14:textId="0DC51DB5" w:rsidR="00C560D5" w:rsidRDefault="00C560D5" w:rsidP="00C560D5">
      <w:pPr>
        <w:pStyle w:val="Odlomakpopisa"/>
      </w:pPr>
      <w:r>
        <w:t>onoj koji kratko vidi kratk-o-vid-an</w:t>
      </w:r>
    </w:p>
    <w:p w14:paraId="5E115470" w14:textId="5099C16B" w:rsidR="009458FC" w:rsidRDefault="009458FC" w:rsidP="00C560D5">
      <w:pPr>
        <w:pStyle w:val="Odlomakpopisa"/>
      </w:pPr>
      <w:r>
        <w:t>onaj koji pripada srednjem vijeku srednj-o-vjekov-ni</w:t>
      </w:r>
    </w:p>
    <w:p w14:paraId="359DF7EB" w14:textId="458826A1" w:rsidR="009458FC" w:rsidRDefault="009458FC" w:rsidP="00C560D5">
      <w:pPr>
        <w:pStyle w:val="Odlomakpopisa"/>
      </w:pPr>
      <w:r>
        <w:t>književn-o-povijes-ni</w:t>
      </w:r>
    </w:p>
    <w:p w14:paraId="133ED2F8" w14:textId="6E1378C9" w:rsidR="009458FC" w:rsidRDefault="009458FC" w:rsidP="00C560D5">
      <w:pPr>
        <w:pStyle w:val="Odlomakpopisa"/>
      </w:pPr>
      <w:r>
        <w:t>NA KRAJU SE NALAZI SUFIKS KOJI JE VIDLJIV</w:t>
      </w:r>
    </w:p>
    <w:p w14:paraId="7C0D9EF1" w14:textId="2467E2F8" w:rsidR="009458FC" w:rsidRDefault="009458FC" w:rsidP="009458FC">
      <w:pPr>
        <w:pStyle w:val="Odlomakpopisa"/>
        <w:numPr>
          <w:ilvl w:val="0"/>
          <w:numId w:val="1"/>
        </w:numPr>
      </w:pPr>
      <w:r>
        <w:t>NA KRAJU JE SUFIKS KOJI NIJE VIDLJIV  (nulti nastavak)</w:t>
      </w:r>
    </w:p>
    <w:p w14:paraId="630D6E1B" w14:textId="407B0475" w:rsidR="009458FC" w:rsidRDefault="009458FC" w:rsidP="009458FC">
      <w:pPr>
        <w:ind w:left="360"/>
      </w:pPr>
      <w:r>
        <w:t>padobran, nogomet, suncokret, rukopis</w:t>
      </w:r>
    </w:p>
    <w:p w14:paraId="4A66D777" w14:textId="24426A8A" w:rsidR="009458FC" w:rsidRDefault="009458FC" w:rsidP="009458FC">
      <w:pPr>
        <w:ind w:left="360"/>
      </w:pPr>
      <w:r>
        <w:lastRenderedPageBreak/>
        <w:t xml:space="preserve">pad-o-bran- </w:t>
      </w:r>
      <w:r w:rsidR="00EE47F2">
        <w:rPr>
          <w:rFonts w:ascii="Arial" w:hAnsi="Arial" w:cs="Arial"/>
          <w:color w:val="4D5156"/>
          <w:sz w:val="21"/>
          <w:szCs w:val="21"/>
          <w:shd w:val="clear" w:color="auto" w:fill="FFFFFF"/>
        </w:rPr>
        <w:t>Ø</w:t>
      </w:r>
      <w:r>
        <w:t xml:space="preserve">  </w:t>
      </w:r>
      <w:r w:rsidR="00EE47F2">
        <w:tab/>
      </w:r>
      <w:r>
        <w:t>nog-o-met-</w:t>
      </w:r>
      <w:r w:rsidR="00EE47F2">
        <w:rPr>
          <w:rFonts w:ascii="Arial" w:hAnsi="Arial" w:cs="Arial"/>
          <w:color w:val="4D5156"/>
          <w:sz w:val="21"/>
          <w:szCs w:val="21"/>
          <w:shd w:val="clear" w:color="auto" w:fill="FFFFFF"/>
        </w:rPr>
        <w:t> Ø</w:t>
      </w:r>
      <w:r w:rsidR="00EE47F2"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 w:rsidR="00EE47F2">
        <w:rPr>
          <w:rFonts w:ascii="Arial" w:hAnsi="Arial" w:cs="Arial"/>
          <w:color w:val="4D5156"/>
          <w:sz w:val="21"/>
          <w:szCs w:val="21"/>
          <w:shd w:val="clear" w:color="auto" w:fill="FFFFFF"/>
        </w:rPr>
        <w:tab/>
      </w:r>
      <w:r>
        <w:t>ruk-o-pis-</w:t>
      </w:r>
      <w:r w:rsidR="00EE47F2">
        <w:rPr>
          <w:rFonts w:ascii="Arial" w:hAnsi="Arial" w:cs="Arial"/>
          <w:color w:val="4D5156"/>
          <w:sz w:val="21"/>
          <w:szCs w:val="21"/>
          <w:shd w:val="clear" w:color="auto" w:fill="FFFFFF"/>
        </w:rPr>
        <w:t>Ø</w:t>
      </w:r>
    </w:p>
    <w:p w14:paraId="7C21DC9A" w14:textId="1DCDAEBC" w:rsidR="009458FC" w:rsidRPr="0014347D" w:rsidRDefault="009458FC" w:rsidP="0014347D">
      <w:pPr>
        <w:ind w:left="360" w:firstLine="348"/>
        <w:rPr>
          <w:color w:val="C00000"/>
        </w:rPr>
      </w:pPr>
      <w:r w:rsidRPr="0014347D">
        <w:rPr>
          <w:color w:val="C00000"/>
        </w:rPr>
        <w:t>SRASTANJE</w:t>
      </w:r>
    </w:p>
    <w:p w14:paraId="76B5243B" w14:textId="4EB04F85" w:rsidR="009458FC" w:rsidRDefault="009458FC" w:rsidP="009458FC">
      <w:pPr>
        <w:pStyle w:val="Odlomakpopisa"/>
        <w:numPr>
          <w:ilvl w:val="0"/>
          <w:numId w:val="2"/>
        </w:numPr>
      </w:pPr>
      <w:r>
        <w:t>nastaju sraslice</w:t>
      </w:r>
    </w:p>
    <w:p w14:paraId="5CE79142" w14:textId="6E9C9665" w:rsidR="009458FC" w:rsidRDefault="009458FC" w:rsidP="009458FC">
      <w:pPr>
        <w:pStyle w:val="Odlomakpopisa"/>
        <w:numPr>
          <w:ilvl w:val="0"/>
          <w:numId w:val="2"/>
        </w:numPr>
      </w:pPr>
      <w:r>
        <w:t>nemaju spojnik</w:t>
      </w:r>
    </w:p>
    <w:p w14:paraId="08428D6B" w14:textId="136D22E4" w:rsidR="009458FC" w:rsidRDefault="009458FC" w:rsidP="009458FC">
      <w:pPr>
        <w:pStyle w:val="Odlomakpopisa"/>
        <w:numPr>
          <w:ilvl w:val="0"/>
          <w:numId w:val="2"/>
        </w:numPr>
      </w:pPr>
      <w:r>
        <w:t>tamno-plav, dan-gubiti, u-oči, mnogo-poštovani</w:t>
      </w:r>
      <w:r w:rsidR="0014347D">
        <w:t>, od-malena</w:t>
      </w:r>
      <w:r w:rsidR="00155DA2">
        <w:t xml:space="preserve"> (tamnoplav, dangubiti, uoči, mnogopoštovani</w:t>
      </w:r>
      <w:r w:rsidR="0014347D">
        <w:t>, odmalena</w:t>
      </w:r>
      <w:r w:rsidR="00155DA2">
        <w:t>)</w:t>
      </w:r>
    </w:p>
    <w:p w14:paraId="209E6938" w14:textId="77777777" w:rsidR="009458FC" w:rsidRDefault="009458FC" w:rsidP="009458FC">
      <w:pPr>
        <w:pStyle w:val="Odlomakpopisa"/>
      </w:pPr>
    </w:p>
    <w:p w14:paraId="4A48DA31" w14:textId="783752FF" w:rsidR="009458FC" w:rsidRPr="0014347D" w:rsidRDefault="009458FC" w:rsidP="0014347D">
      <w:pPr>
        <w:pStyle w:val="Odlomakpopisa"/>
        <w:rPr>
          <w:color w:val="C00000"/>
        </w:rPr>
      </w:pPr>
      <w:r w:rsidRPr="0014347D">
        <w:rPr>
          <w:color w:val="C00000"/>
        </w:rPr>
        <w:t>PREOBRAZBA</w:t>
      </w:r>
    </w:p>
    <w:p w14:paraId="7D32C78A" w14:textId="77777777" w:rsidR="009458FC" w:rsidRDefault="009458FC" w:rsidP="009458FC">
      <w:pPr>
        <w:pStyle w:val="Odlomakpopisa"/>
      </w:pPr>
    </w:p>
    <w:p w14:paraId="7D77EFAD" w14:textId="16A3F987" w:rsidR="009458FC" w:rsidRPr="00590B55" w:rsidRDefault="0014347D" w:rsidP="009458FC">
      <w:pPr>
        <w:pStyle w:val="Odlomakpopisa"/>
        <w:numPr>
          <w:ilvl w:val="0"/>
          <w:numId w:val="2"/>
        </w:numPr>
      </w:pPr>
      <w:r>
        <w:t>r</w:t>
      </w:r>
      <w:r w:rsidR="009458FC">
        <w:t>iječ prelazi iz jedne vrste u drugu (mlada-mlada, hrvatska-Hrvatska</w:t>
      </w:r>
      <w:r w:rsidR="00457337">
        <w:t>, jasna-Jasna)</w:t>
      </w:r>
      <w:r w:rsidR="009458FC">
        <w:t xml:space="preserve"> </w:t>
      </w:r>
    </w:p>
    <w:p w14:paraId="675853BB" w14:textId="29CAEEDE" w:rsidR="00214D65" w:rsidRDefault="003C2BDC">
      <w:r>
        <w:rPr>
          <w:noProof/>
        </w:rPr>
        <w:drawing>
          <wp:anchor distT="0" distB="0" distL="114300" distR="114300" simplePos="0" relativeHeight="251663360" behindDoc="0" locked="0" layoutInCell="1" allowOverlap="1" wp14:anchorId="693A8BB8" wp14:editId="04E6E6A9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992505" cy="695960"/>
            <wp:effectExtent l="0" t="0" r="0" b="8890"/>
            <wp:wrapSquare wrapText="bothSides"/>
            <wp:docPr id="16" name="Slika 16" descr="Cute Emoji Looking Up To Stack Of Question Marks.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ute Emoji Looking Up To Stack Of Question Marks. Vector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7DEBEA" w14:textId="149D341D" w:rsidR="00214D65" w:rsidRDefault="00214D65">
      <w:r>
        <w:t>ZADATAK</w:t>
      </w:r>
    </w:p>
    <w:p w14:paraId="6DE4E9CA" w14:textId="1F7AA192" w:rsidR="00214D65" w:rsidRDefault="00E506CE">
      <w:r>
        <w:t>Napravi tvorbenu analizu i odredi vrstu tvorbenog načina za sljedeće primjere.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6CE" w14:paraId="3EC1848A" w14:textId="77777777" w:rsidTr="00E506CE">
        <w:tc>
          <w:tcPr>
            <w:tcW w:w="4531" w:type="dxa"/>
          </w:tcPr>
          <w:p w14:paraId="61A3446E" w14:textId="4828669E" w:rsidR="00E506CE" w:rsidRDefault="00E506CE">
            <w:r>
              <w:t>TVORBENA ANALIZA</w:t>
            </w:r>
          </w:p>
        </w:tc>
        <w:tc>
          <w:tcPr>
            <w:tcW w:w="4531" w:type="dxa"/>
          </w:tcPr>
          <w:p w14:paraId="4F850FF2" w14:textId="035CFC55" w:rsidR="00E506CE" w:rsidRDefault="00E506CE">
            <w:r>
              <w:t>TVORBENI NAČIN</w:t>
            </w:r>
          </w:p>
        </w:tc>
      </w:tr>
      <w:tr w:rsidR="00E506CE" w14:paraId="0A87C653" w14:textId="77777777" w:rsidTr="00E506CE">
        <w:tc>
          <w:tcPr>
            <w:tcW w:w="4531" w:type="dxa"/>
          </w:tcPr>
          <w:p w14:paraId="210682DE" w14:textId="550C4998" w:rsidR="00E506CE" w:rsidRDefault="00B106B2" w:rsidP="00B106B2">
            <w:pPr>
              <w:tabs>
                <w:tab w:val="center" w:pos="2157"/>
              </w:tabs>
            </w:pPr>
            <w:r>
              <w:t xml:space="preserve">npr. </w:t>
            </w:r>
            <w:r w:rsidR="00E506CE">
              <w:t>odležati</w:t>
            </w:r>
            <w:r>
              <w:tab/>
              <w:t>od</w:t>
            </w:r>
            <w:r w:rsidR="003C2BDC">
              <w:t>-</w:t>
            </w:r>
            <w:r>
              <w:t>ležati</w:t>
            </w:r>
          </w:p>
        </w:tc>
        <w:tc>
          <w:tcPr>
            <w:tcW w:w="4531" w:type="dxa"/>
          </w:tcPr>
          <w:p w14:paraId="11D7453C" w14:textId="443911CC" w:rsidR="00E506CE" w:rsidRDefault="003C2BDC">
            <w:r>
              <w:t>prefiksalna tvorba</w:t>
            </w:r>
          </w:p>
        </w:tc>
      </w:tr>
      <w:tr w:rsidR="00E506CE" w14:paraId="50072F9D" w14:textId="77777777" w:rsidTr="00E506CE">
        <w:tc>
          <w:tcPr>
            <w:tcW w:w="4531" w:type="dxa"/>
          </w:tcPr>
          <w:p w14:paraId="7D35A04B" w14:textId="3B054053" w:rsidR="00E506CE" w:rsidRDefault="00E506CE">
            <w:r>
              <w:t>strojovođa</w:t>
            </w:r>
          </w:p>
        </w:tc>
        <w:tc>
          <w:tcPr>
            <w:tcW w:w="4531" w:type="dxa"/>
          </w:tcPr>
          <w:p w14:paraId="0D534EEA" w14:textId="77777777" w:rsidR="00E506CE" w:rsidRDefault="00E506CE"/>
        </w:tc>
      </w:tr>
      <w:tr w:rsidR="00E506CE" w14:paraId="1E2DF6BF" w14:textId="77777777" w:rsidTr="00E506CE">
        <w:tc>
          <w:tcPr>
            <w:tcW w:w="4531" w:type="dxa"/>
          </w:tcPr>
          <w:p w14:paraId="32F4919D" w14:textId="2B1EEC61" w:rsidR="00E506CE" w:rsidRDefault="00E506CE">
            <w:r>
              <w:t>prigorje</w:t>
            </w:r>
          </w:p>
        </w:tc>
        <w:tc>
          <w:tcPr>
            <w:tcW w:w="4531" w:type="dxa"/>
          </w:tcPr>
          <w:p w14:paraId="6B8310F2" w14:textId="77777777" w:rsidR="00E506CE" w:rsidRDefault="00E506CE"/>
        </w:tc>
      </w:tr>
      <w:tr w:rsidR="00E506CE" w14:paraId="7ABE361F" w14:textId="77777777" w:rsidTr="00E506CE">
        <w:tc>
          <w:tcPr>
            <w:tcW w:w="4531" w:type="dxa"/>
          </w:tcPr>
          <w:p w14:paraId="0122EC12" w14:textId="4558350B" w:rsidR="00E506CE" w:rsidRDefault="00E506CE">
            <w:r>
              <w:t>prigorski</w:t>
            </w:r>
          </w:p>
        </w:tc>
        <w:tc>
          <w:tcPr>
            <w:tcW w:w="4531" w:type="dxa"/>
          </w:tcPr>
          <w:p w14:paraId="33C72AB5" w14:textId="77777777" w:rsidR="00E506CE" w:rsidRDefault="00E506CE"/>
        </w:tc>
      </w:tr>
      <w:tr w:rsidR="00E506CE" w14:paraId="5A39D848" w14:textId="77777777" w:rsidTr="00E506CE">
        <w:tc>
          <w:tcPr>
            <w:tcW w:w="4531" w:type="dxa"/>
          </w:tcPr>
          <w:p w14:paraId="613A4212" w14:textId="357C4315" w:rsidR="00E506CE" w:rsidRDefault="00E506CE">
            <w:r>
              <w:t>Hvaranin</w:t>
            </w:r>
          </w:p>
        </w:tc>
        <w:tc>
          <w:tcPr>
            <w:tcW w:w="4531" w:type="dxa"/>
          </w:tcPr>
          <w:p w14:paraId="1305A28E" w14:textId="77777777" w:rsidR="00E506CE" w:rsidRDefault="00E506CE"/>
        </w:tc>
      </w:tr>
      <w:tr w:rsidR="00E506CE" w14:paraId="4898EF8F" w14:textId="77777777" w:rsidTr="00E506CE">
        <w:tc>
          <w:tcPr>
            <w:tcW w:w="4531" w:type="dxa"/>
          </w:tcPr>
          <w:p w14:paraId="55AD374E" w14:textId="2EF6E43D" w:rsidR="00E506CE" w:rsidRDefault="00E506CE">
            <w:r>
              <w:t>Novi</w:t>
            </w:r>
          </w:p>
        </w:tc>
        <w:tc>
          <w:tcPr>
            <w:tcW w:w="4531" w:type="dxa"/>
          </w:tcPr>
          <w:p w14:paraId="712F8F4A" w14:textId="77777777" w:rsidR="00E506CE" w:rsidRDefault="00E506CE"/>
        </w:tc>
      </w:tr>
      <w:tr w:rsidR="00E506CE" w14:paraId="66B656CA" w14:textId="77777777" w:rsidTr="00E506CE">
        <w:tc>
          <w:tcPr>
            <w:tcW w:w="4531" w:type="dxa"/>
          </w:tcPr>
          <w:p w14:paraId="49026C96" w14:textId="0993827A" w:rsidR="00E506CE" w:rsidRDefault="00E506CE">
            <w:r>
              <w:t>razmisliti</w:t>
            </w:r>
          </w:p>
        </w:tc>
        <w:tc>
          <w:tcPr>
            <w:tcW w:w="4531" w:type="dxa"/>
          </w:tcPr>
          <w:p w14:paraId="7D0C94D3" w14:textId="058CA9B4" w:rsidR="00E506CE" w:rsidRDefault="00E506CE"/>
        </w:tc>
      </w:tr>
      <w:tr w:rsidR="00E506CE" w14:paraId="5E5ED891" w14:textId="77777777" w:rsidTr="00E506CE">
        <w:tc>
          <w:tcPr>
            <w:tcW w:w="4531" w:type="dxa"/>
          </w:tcPr>
          <w:p w14:paraId="388FAB15" w14:textId="28FA4CCD" w:rsidR="00E506CE" w:rsidRDefault="00E506CE">
            <w:r>
              <w:t>rukomet</w:t>
            </w:r>
          </w:p>
        </w:tc>
        <w:tc>
          <w:tcPr>
            <w:tcW w:w="4531" w:type="dxa"/>
          </w:tcPr>
          <w:p w14:paraId="7AA31B65" w14:textId="77777777" w:rsidR="00E506CE" w:rsidRDefault="00E506CE"/>
        </w:tc>
      </w:tr>
      <w:tr w:rsidR="00E506CE" w14:paraId="5E563B09" w14:textId="77777777" w:rsidTr="00E506CE">
        <w:tc>
          <w:tcPr>
            <w:tcW w:w="4531" w:type="dxa"/>
          </w:tcPr>
          <w:p w14:paraId="5902AFE3" w14:textId="41AD1D24" w:rsidR="00E506CE" w:rsidRDefault="00E506CE">
            <w:r>
              <w:t>jugozapad</w:t>
            </w:r>
          </w:p>
        </w:tc>
        <w:tc>
          <w:tcPr>
            <w:tcW w:w="4531" w:type="dxa"/>
          </w:tcPr>
          <w:p w14:paraId="57226A56" w14:textId="1C12468C" w:rsidR="00E506CE" w:rsidRDefault="00E506CE"/>
        </w:tc>
      </w:tr>
      <w:tr w:rsidR="00E506CE" w14:paraId="0D66C0A6" w14:textId="77777777" w:rsidTr="00E506CE">
        <w:tc>
          <w:tcPr>
            <w:tcW w:w="4531" w:type="dxa"/>
          </w:tcPr>
          <w:p w14:paraId="54638A59" w14:textId="7FC2FA32" w:rsidR="00E506CE" w:rsidRDefault="00E506CE">
            <w:r>
              <w:t>slušatelj</w:t>
            </w:r>
          </w:p>
        </w:tc>
        <w:tc>
          <w:tcPr>
            <w:tcW w:w="4531" w:type="dxa"/>
          </w:tcPr>
          <w:p w14:paraId="09BF5D30" w14:textId="77777777" w:rsidR="00E506CE" w:rsidRDefault="00E506CE"/>
        </w:tc>
      </w:tr>
      <w:tr w:rsidR="00E506CE" w14:paraId="5C2041E3" w14:textId="77777777" w:rsidTr="00E506CE">
        <w:tc>
          <w:tcPr>
            <w:tcW w:w="4531" w:type="dxa"/>
          </w:tcPr>
          <w:p w14:paraId="793C6C06" w14:textId="122FB1CE" w:rsidR="00E506CE" w:rsidRDefault="00E506CE">
            <w:r>
              <w:t>slušateljstvo</w:t>
            </w:r>
          </w:p>
        </w:tc>
        <w:tc>
          <w:tcPr>
            <w:tcW w:w="4531" w:type="dxa"/>
          </w:tcPr>
          <w:p w14:paraId="1E090C0E" w14:textId="77777777" w:rsidR="00E506CE" w:rsidRDefault="00E506CE"/>
        </w:tc>
      </w:tr>
      <w:tr w:rsidR="00E506CE" w14:paraId="2397E1D1" w14:textId="77777777" w:rsidTr="00E506CE">
        <w:tc>
          <w:tcPr>
            <w:tcW w:w="4531" w:type="dxa"/>
          </w:tcPr>
          <w:p w14:paraId="05AA706E" w14:textId="0ADA9B35" w:rsidR="00E506CE" w:rsidRDefault="00E506CE">
            <w:r>
              <w:t>slušateljski</w:t>
            </w:r>
          </w:p>
        </w:tc>
        <w:tc>
          <w:tcPr>
            <w:tcW w:w="4531" w:type="dxa"/>
          </w:tcPr>
          <w:p w14:paraId="76A7EF65" w14:textId="77777777" w:rsidR="00E506CE" w:rsidRDefault="00E506CE"/>
        </w:tc>
      </w:tr>
      <w:tr w:rsidR="00E506CE" w14:paraId="51E0C07F" w14:textId="77777777" w:rsidTr="00E506CE">
        <w:tc>
          <w:tcPr>
            <w:tcW w:w="4531" w:type="dxa"/>
          </w:tcPr>
          <w:p w14:paraId="6AC8C5AF" w14:textId="3ACFA98B" w:rsidR="00E506CE" w:rsidRDefault="00E506CE">
            <w:r>
              <w:t>prajezični</w:t>
            </w:r>
          </w:p>
        </w:tc>
        <w:tc>
          <w:tcPr>
            <w:tcW w:w="4531" w:type="dxa"/>
          </w:tcPr>
          <w:p w14:paraId="3354A8E9" w14:textId="77777777" w:rsidR="00E506CE" w:rsidRDefault="00E506CE"/>
        </w:tc>
      </w:tr>
      <w:tr w:rsidR="00E506CE" w14:paraId="2DE93725" w14:textId="77777777" w:rsidTr="00E506CE">
        <w:tc>
          <w:tcPr>
            <w:tcW w:w="4531" w:type="dxa"/>
          </w:tcPr>
          <w:p w14:paraId="1DE85182" w14:textId="02B54CA6" w:rsidR="00E506CE" w:rsidRDefault="00E506CE">
            <w:r>
              <w:t>beskrvan</w:t>
            </w:r>
          </w:p>
        </w:tc>
        <w:tc>
          <w:tcPr>
            <w:tcW w:w="4531" w:type="dxa"/>
          </w:tcPr>
          <w:p w14:paraId="748BAFEE" w14:textId="77777777" w:rsidR="00E506CE" w:rsidRDefault="00E506CE"/>
        </w:tc>
      </w:tr>
      <w:tr w:rsidR="00E506CE" w14:paraId="6BBA5A06" w14:textId="77777777" w:rsidTr="00E506CE">
        <w:tc>
          <w:tcPr>
            <w:tcW w:w="4531" w:type="dxa"/>
          </w:tcPr>
          <w:p w14:paraId="527B73D9" w14:textId="5BCC725D" w:rsidR="00E506CE" w:rsidRDefault="00E506CE">
            <w:r>
              <w:t>crnook</w:t>
            </w:r>
          </w:p>
        </w:tc>
        <w:tc>
          <w:tcPr>
            <w:tcW w:w="4531" w:type="dxa"/>
          </w:tcPr>
          <w:p w14:paraId="65182E70" w14:textId="77777777" w:rsidR="00E506CE" w:rsidRDefault="00E506CE"/>
        </w:tc>
      </w:tr>
      <w:tr w:rsidR="00E506CE" w14:paraId="6B6CAD9E" w14:textId="77777777" w:rsidTr="00E506CE">
        <w:tc>
          <w:tcPr>
            <w:tcW w:w="4531" w:type="dxa"/>
          </w:tcPr>
          <w:p w14:paraId="269A30B8" w14:textId="6C177C0D" w:rsidR="00E506CE" w:rsidRDefault="00E506CE">
            <w:r>
              <w:t>crno-bijel</w:t>
            </w:r>
          </w:p>
        </w:tc>
        <w:tc>
          <w:tcPr>
            <w:tcW w:w="4531" w:type="dxa"/>
          </w:tcPr>
          <w:p w14:paraId="044BCFB9" w14:textId="77777777" w:rsidR="00E506CE" w:rsidRDefault="00E506CE"/>
        </w:tc>
      </w:tr>
      <w:tr w:rsidR="00E506CE" w14:paraId="45133547" w14:textId="77777777" w:rsidTr="00E506CE">
        <w:tc>
          <w:tcPr>
            <w:tcW w:w="4531" w:type="dxa"/>
          </w:tcPr>
          <w:p w14:paraId="14FD72A9" w14:textId="6F5C77E2" w:rsidR="00E506CE" w:rsidRDefault="00E506CE">
            <w:r>
              <w:t>petominutni</w:t>
            </w:r>
          </w:p>
        </w:tc>
        <w:tc>
          <w:tcPr>
            <w:tcW w:w="4531" w:type="dxa"/>
          </w:tcPr>
          <w:p w14:paraId="5A247E6E" w14:textId="77777777" w:rsidR="00E506CE" w:rsidRDefault="00E506CE"/>
        </w:tc>
      </w:tr>
      <w:tr w:rsidR="00E506CE" w14:paraId="2B5A089E" w14:textId="77777777" w:rsidTr="00E506CE">
        <w:tc>
          <w:tcPr>
            <w:tcW w:w="4531" w:type="dxa"/>
          </w:tcPr>
          <w:p w14:paraId="113E5648" w14:textId="550C0867" w:rsidR="00E506CE" w:rsidRDefault="00E506CE">
            <w:r>
              <w:t>nagaziti</w:t>
            </w:r>
          </w:p>
        </w:tc>
        <w:tc>
          <w:tcPr>
            <w:tcW w:w="4531" w:type="dxa"/>
          </w:tcPr>
          <w:p w14:paraId="1F80CD8B" w14:textId="77777777" w:rsidR="00E506CE" w:rsidRDefault="00E506CE"/>
        </w:tc>
      </w:tr>
    </w:tbl>
    <w:p w14:paraId="3E95108B" w14:textId="77777777" w:rsidR="00E506CE" w:rsidRDefault="00E506CE"/>
    <w:p w14:paraId="13A796FA" w14:textId="7B25010E" w:rsidR="00E506CE" w:rsidRDefault="00E506CE"/>
    <w:sectPr w:rsidR="00E5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482"/>
    <w:multiLevelType w:val="hybridMultilevel"/>
    <w:tmpl w:val="8BE8A410"/>
    <w:lvl w:ilvl="0" w:tplc="8B06E1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BAD"/>
    <w:multiLevelType w:val="hybridMultilevel"/>
    <w:tmpl w:val="026680A8"/>
    <w:lvl w:ilvl="0" w:tplc="0D0A9D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126C2"/>
    <w:multiLevelType w:val="hybridMultilevel"/>
    <w:tmpl w:val="8A569B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1EEC"/>
    <w:multiLevelType w:val="hybridMultilevel"/>
    <w:tmpl w:val="A0427074"/>
    <w:lvl w:ilvl="0" w:tplc="EB92D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5CD6"/>
    <w:multiLevelType w:val="hybridMultilevel"/>
    <w:tmpl w:val="8A066A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63B76"/>
    <w:multiLevelType w:val="hybridMultilevel"/>
    <w:tmpl w:val="2F4A74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569FC"/>
    <w:multiLevelType w:val="hybridMultilevel"/>
    <w:tmpl w:val="234A1558"/>
    <w:lvl w:ilvl="0" w:tplc="5E1CDD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73"/>
    <w:rsid w:val="00113726"/>
    <w:rsid w:val="0014347D"/>
    <w:rsid w:val="00155DA2"/>
    <w:rsid w:val="00172FB5"/>
    <w:rsid w:val="00214D65"/>
    <w:rsid w:val="002959E7"/>
    <w:rsid w:val="0029706C"/>
    <w:rsid w:val="003A16A1"/>
    <w:rsid w:val="003C2BDC"/>
    <w:rsid w:val="00410F36"/>
    <w:rsid w:val="00457337"/>
    <w:rsid w:val="00463D4F"/>
    <w:rsid w:val="0049470C"/>
    <w:rsid w:val="004E27F2"/>
    <w:rsid w:val="00590B55"/>
    <w:rsid w:val="0081499F"/>
    <w:rsid w:val="008512C4"/>
    <w:rsid w:val="009458FC"/>
    <w:rsid w:val="00B106B2"/>
    <w:rsid w:val="00B20CF5"/>
    <w:rsid w:val="00B279E8"/>
    <w:rsid w:val="00C03A4F"/>
    <w:rsid w:val="00C26114"/>
    <w:rsid w:val="00C560D5"/>
    <w:rsid w:val="00D22C73"/>
    <w:rsid w:val="00E232E3"/>
    <w:rsid w:val="00E506CE"/>
    <w:rsid w:val="00ED1280"/>
    <w:rsid w:val="00EE2CC3"/>
    <w:rsid w:val="00E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42D5"/>
  <w15:chartTrackingRefBased/>
  <w15:docId w15:val="{5B588B13-7BF3-4BD9-B6CD-B0E643FE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60D5"/>
    <w:pPr>
      <w:ind w:left="720"/>
      <w:contextualSpacing/>
    </w:pPr>
  </w:style>
  <w:style w:type="table" w:styleId="Reetkatablice">
    <w:name w:val="Table Grid"/>
    <w:basedOn w:val="Obinatablica"/>
    <w:uiPriority w:val="39"/>
    <w:rsid w:val="00E5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9</cp:revision>
  <dcterms:created xsi:type="dcterms:W3CDTF">2021-03-05T08:09:00Z</dcterms:created>
  <dcterms:modified xsi:type="dcterms:W3CDTF">2021-05-03T16:08:00Z</dcterms:modified>
</cp:coreProperties>
</file>