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 xml:space="preserve">Ante Kovačić (1854. – 1889.), </w:t>
      </w:r>
      <w:r>
        <w:rPr>
          <w:b/>
          <w:bCs/>
        </w:rPr>
        <w:t xml:space="preserve">U registraturi  - materijali za esej </w:t>
      </w:r>
    </w:p>
    <w:p>
      <w:pPr>
        <w:pStyle w:val="Normal"/>
        <w:rPr/>
      </w:pPr>
      <w:r>
        <w:rPr/>
        <w:t xml:space="preserve">Poput glavnoga lika romana U registraturi, i Ante Kovačić bio je siromašno seosko dijete koje je </w:t>
      </w:r>
    </w:p>
    <w:p>
      <w:pPr>
        <w:pStyle w:val="Normal"/>
        <w:rPr/>
      </w:pPr>
      <w:r>
        <w:rPr/>
        <w:t xml:space="preserve">napustilo idilični svijet Hrvatskoga zagorja da bi se, zahvaljujući bogatim dobrotvorima, školovalo </w:t>
      </w:r>
    </w:p>
    <w:p>
      <w:pPr>
        <w:pStyle w:val="Normal"/>
        <w:rPr/>
      </w:pPr>
      <w:r>
        <w:rPr/>
        <w:t xml:space="preserve">u gradu. Završio je studij prava i radio u odvjetničkim uredima, a tek je potkraj života uspio otvoriti </w:t>
      </w:r>
    </w:p>
    <w:p>
      <w:pPr>
        <w:pStyle w:val="Normal"/>
        <w:rPr/>
      </w:pPr>
      <w:r>
        <w:rPr/>
        <w:t xml:space="preserve">samostalnu advokaturu. </w:t>
      </w:r>
    </w:p>
    <w:p>
      <w:pPr>
        <w:pStyle w:val="Normal"/>
        <w:rPr/>
      </w:pPr>
      <w:r>
        <w:rPr/>
        <w:t>Ante Kovačić bio je vatreni pravaš, zbog čega je dolazio u sukobe sa zagovornicima narodnjačke</w:t>
      </w:r>
    </w:p>
    <w:p>
      <w:pPr>
        <w:pStyle w:val="Normal"/>
        <w:rPr/>
      </w:pPr>
      <w:r>
        <w:rPr/>
        <w:t xml:space="preserve">koncepcije zamjerajući im podanički odnos prema Austriji (Ivan Mažuranić, August Šenoa), što se </w:t>
      </w:r>
    </w:p>
    <w:p>
      <w:pPr>
        <w:pStyle w:val="Normal"/>
        <w:rPr/>
      </w:pPr>
      <w:r>
        <w:rPr/>
        <w:t>posebno odrazilo u njegovim feljtonima.</w:t>
      </w:r>
    </w:p>
    <w:p>
      <w:pPr>
        <w:pStyle w:val="Normal"/>
        <w:rPr/>
      </w:pPr>
      <w:r>
        <w:rPr/>
        <w:t>DJELA: U registraturi, Barunica, Fiškal, Među žabari (nedovršeni roman); Smrt babe Čengićkinje</w:t>
      </w:r>
    </w:p>
    <w:p>
      <w:pPr>
        <w:pStyle w:val="Normal"/>
        <w:rPr/>
      </w:pPr>
      <w:r>
        <w:rPr/>
        <w:t>(travestija); Iz Bombaja (feljtoni).</w:t>
      </w:r>
    </w:p>
    <w:p>
      <w:pPr>
        <w:pStyle w:val="Normal"/>
        <w:rPr/>
      </w:pPr>
      <w:r>
        <w:rPr/>
        <w:t xml:space="preserve">Roman U registraturi (1888.) temeljno je djelo hrvatskoga realizma i jedan od najboljih hrvatskih </w:t>
      </w:r>
    </w:p>
    <w:p>
      <w:pPr>
        <w:pStyle w:val="Normal"/>
        <w:rPr/>
      </w:pPr>
      <w:r>
        <w:rPr/>
        <w:t xml:space="preserve">romana 19. stoljeća. Izlazio je u nastavcima u časopisu Vijenac, a kao knjiga objavljen je tek 1911.  </w:t>
      </w:r>
    </w:p>
    <w:p>
      <w:pPr>
        <w:pStyle w:val="Normal"/>
        <w:rPr/>
      </w:pPr>
      <w:r>
        <w:rPr/>
      </w:r>
    </w:p>
    <w:p>
      <w:pPr>
        <w:pStyle w:val="Normal"/>
        <w:rPr>
          <w:highlight w:val="yellow"/>
        </w:rPr>
      </w:pPr>
      <w:r>
        <w:rPr>
          <w:highlight w:val="yellow"/>
        </w:rPr>
        <w:t>KOMPOZICIJA (uokvirena)</w:t>
      </w:r>
    </w:p>
    <w:p>
      <w:pPr>
        <w:pStyle w:val="Normal"/>
        <w:rPr/>
      </w:pPr>
      <w:r>
        <w:rPr/>
        <w:t xml:space="preserve"> </w:t>
      </w:r>
      <w:r>
        <w:rPr/>
        <w:t xml:space="preserve">Na početku se romana donosi neobičan okvir unutar kojega se pripovijeda priča o životu Ivice </w:t>
      </w:r>
    </w:p>
    <w:p>
      <w:pPr>
        <w:pStyle w:val="Normal"/>
        <w:rPr/>
      </w:pPr>
      <w:r>
        <w:rPr/>
        <w:t xml:space="preserve">Kičmanovića. U registraturi, koju vodi ostarjeli činovnik Ivica Kičmanović, razgovaraju prašnjavi </w:t>
      </w:r>
    </w:p>
    <w:p>
      <w:pPr>
        <w:pStyle w:val="Normal"/>
        <w:rPr/>
      </w:pPr>
      <w:r>
        <w:rPr/>
        <w:t xml:space="preserve">spisi. Registar, najvažniji spis, vodi glavnu riječ i stišava sukobe između starih i mladih (spisa). Ton </w:t>
      </w:r>
    </w:p>
    <w:p>
      <w:pPr>
        <w:pStyle w:val="Normal"/>
        <w:rPr/>
      </w:pPr>
      <w:r>
        <w:rPr/>
        <w:t>je uvodnoga dijela ironičan i satiričan.</w:t>
      </w:r>
    </w:p>
    <w:p>
      <w:pPr>
        <w:pStyle w:val="Normal"/>
        <w:rPr/>
      </w:pPr>
      <w:r>
        <w:rPr/>
        <w:t xml:space="preserve"> </w:t>
      </w:r>
      <w:r>
        <w:rPr/>
        <w:t xml:space="preserve">Za riječ se javlja životopis Ivice Kičmanovića, koji se nalazio u registratorovu stolu. Objašnjava </w:t>
      </w:r>
    </w:p>
    <w:p>
      <w:pPr>
        <w:pStyle w:val="Normal"/>
        <w:rPr/>
      </w:pPr>
      <w:r>
        <w:rPr/>
        <w:t xml:space="preserve">drugim spisima da želi govoriti jer je registrator napisao Svemu bit će kraj. Dobiva riječ i tako </w:t>
      </w:r>
    </w:p>
    <w:p>
      <w:pPr>
        <w:pStyle w:val="Normal"/>
        <w:rPr/>
      </w:pPr>
      <w:r>
        <w:rPr/>
        <w:t>započinje radnja romana u čijemu je središtu životni put Ivice Kičmanovića.</w:t>
      </w:r>
    </w:p>
    <w:p>
      <w:pPr>
        <w:pStyle w:val="Normal"/>
        <w:rPr/>
      </w:pPr>
      <w:r>
        <w:rPr/>
        <w:t xml:space="preserve">Kronologija se nekoliko puta prekida i vraća u registraturu. U tim dijelovima romana upoznajemo </w:t>
      </w:r>
    </w:p>
    <w:p>
      <w:pPr>
        <w:pStyle w:val="Normal"/>
        <w:rPr/>
      </w:pPr>
      <w:r>
        <w:rPr/>
        <w:t xml:space="preserve">Ivicu kao činovnika i propala čovjeka koji više ne pripada ni selu ni gradu. </w:t>
      </w:r>
    </w:p>
    <w:p>
      <w:pPr>
        <w:pStyle w:val="Normal"/>
        <w:rPr/>
      </w:pPr>
      <w:r>
        <w:rPr/>
        <w:t xml:space="preserve"> </w:t>
      </w:r>
      <w:r>
        <w:rPr/>
        <w:t>Na kraju romana Ivica Kičmanović namjerno zapali registraturu te svi skupa pogibaju u požaru.</w:t>
      </w:r>
    </w:p>
    <w:p>
      <w:pPr>
        <w:pStyle w:val="Normal"/>
        <w:rPr/>
      </w:pPr>
      <w:r>
        <w:rPr/>
        <w:t xml:space="preserve"> </w:t>
      </w:r>
      <w:r>
        <w:rPr/>
        <w:t>Registratura je ured u kojem se čuvaju spisi (arhiv, pismohrana), registar je popis svih spisa, a registrator je činovnik koji popisuje pristigle spise.</w:t>
      </w:r>
    </w:p>
    <w:p>
      <w:pPr>
        <w:pStyle w:val="Normal"/>
        <w:rPr/>
      </w:pPr>
      <w:r>
        <w:rPr/>
      </w:r>
    </w:p>
    <w:p>
      <w:pPr>
        <w:pStyle w:val="Normal"/>
        <w:rPr>
          <w:highlight w:val="yellow"/>
        </w:rPr>
      </w:pPr>
      <w:r>
        <w:rPr>
          <w:highlight w:val="yellow"/>
        </w:rPr>
        <w:t>Prvi dio</w:t>
      </w:r>
    </w:p>
    <w:p>
      <w:pPr>
        <w:pStyle w:val="Normal"/>
        <w:rPr/>
      </w:pPr>
      <w:r>
        <w:rPr/>
        <w:t>OKVIR – U REGISTRATURI</w:t>
      </w:r>
    </w:p>
    <w:p>
      <w:pPr>
        <w:pStyle w:val="Normal"/>
        <w:rPr/>
      </w:pPr>
      <w:r>
        <w:rPr/>
        <w:t xml:space="preserve">Personificirani pravni spisi svađaju se u registraturi (aluzija na sukob starih i mladih u hrvatskoj književnosti)  dok ih ne umiri Registar kako bi dao riječ životopisu Ivice Kičmanovića. </w:t>
      </w:r>
    </w:p>
    <w:p>
      <w:pPr>
        <w:pStyle w:val="Normal"/>
        <w:rPr>
          <w:highlight w:val="yellow"/>
        </w:rPr>
      </w:pPr>
      <w:r>
        <w:rPr>
          <w:highlight w:val="yellow"/>
        </w:rPr>
        <w:t>PROŠLOST</w:t>
      </w:r>
    </w:p>
    <w:p>
      <w:pPr>
        <w:pStyle w:val="Normal"/>
        <w:rPr/>
      </w:pPr>
      <w:r>
        <w:rPr>
          <w:b/>
          <w:bCs/>
        </w:rPr>
        <w:t xml:space="preserve">Djetinjstvo i školovanje Ivice Kičmanovića: </w:t>
      </w:r>
      <w:r>
        <w:rPr/>
        <w:t>Ivičina je obitelj skromno živjela u kolibici na jednom zagorskom  brežuljku dok je na susjednom brežuljku živjela obitelj maloga Kanonika. Ivičin otac Jožica, seoski muzikaš  nadimkom Zgubidan, često se svađao i sukobljavao sa susjedom Kanonikom. Mnoge Ivičine neugodne  uspomene iz djetinjstva vezane su uz Kanonika i njegovu obitelj. Ipak, njegovo najsnažnije sjećanje vezano je  uz polazak u školu.</w:t>
      </w:r>
    </w:p>
    <w:p>
      <w:pPr>
        <w:pStyle w:val="Normal"/>
        <w:rPr/>
      </w:pPr>
      <w:r>
        <w:rPr/>
        <w:t xml:space="preserve">Uvođenje obveznoga školovanja muške djece seljaci su dočekali s nepovjerenjem. Osobito se protivio Kanonik koji je čitanje i pisanje smatrao Antikristovim evanđeljem ističući: Držimo se mi pluga i motike. Ipak, u  školu su morali krenuti i Ivica i dvojica Kanonikovih sinova: Miho i Pero. Kad je boležljivi Pero iznenada umro,  na njegovu je sprovodu bistri đak Ivica održao nadahnuti govor kojim je privukao pozornost seoske gospode. </w:t>
      </w:r>
    </w:p>
    <w:p>
      <w:pPr>
        <w:pStyle w:val="Normal"/>
        <w:rPr/>
      </w:pPr>
      <w:r>
        <w:rPr/>
        <w:t xml:space="preserve">Već prije toga Jožica je bio odlučio poslati Ivicu u grad k svojem daljnjem rođaku Juriću, gospodskom slugi, samoprozvanom kumordinaru Žoržu. Međutim, seoska gospoda, na čelu s učiteljem i župnikom, odlučili su da Ivica neće postati sluga, već da će u gradu nastaviti školovanje uz potporu Žoržova gospodara Mecene. </w:t>
      </w:r>
    </w:p>
    <w:p>
      <w:pPr>
        <w:pStyle w:val="Normal"/>
        <w:rPr/>
      </w:pPr>
      <w:r>
        <w:rPr/>
        <w:t xml:space="preserve">Rivalstvo među susjedima povećalo se kad se Ivica pokazao pametnijim od Kanonikovih sinova, a na vijest o Ivičinu odlasku u grad Kanonik je reagirao mračnim predviđanjima o tome kako će se Ivica umjesto za gospodina iškolovati za nitkova te će postati pogospođeni seljak, dvospolac. Usto je širio glasine o tobožnjoj vezi Ivičine majke sa župnikom, čime je tumačio Ivičinu inteligenciju. </w:t>
      </w:r>
    </w:p>
    <w:p>
      <w:pPr>
        <w:pStyle w:val="Normal"/>
        <w:rPr/>
      </w:pPr>
      <w:r>
        <w:rPr>
          <w:b/>
          <w:bCs/>
        </w:rPr>
        <w:t xml:space="preserve"> </w:t>
      </w:r>
      <w:r>
        <w:rPr>
          <w:b/>
          <w:bCs/>
        </w:rPr>
        <w:t>U Meceninu domu</w:t>
      </w:r>
      <w:r>
        <w:rPr/>
        <w:t xml:space="preserve">: Nakon izborne skupštine dobrotvornoga Društva poniznosti i ustrpljivosti (gdje je Mecena jedanaesti put izabran za predsjednika) i svečane gozbe (zapravo pijanke) Ivica, sada dvadesetogodišnjak, našao se u krevetu Mecenine tzv. štićenice Laure. </w:t>
      </w:r>
    </w:p>
    <w:p>
      <w:pPr>
        <w:pStyle w:val="Normal"/>
        <w:rPr/>
      </w:pPr>
      <w:r>
        <w:rPr/>
        <w:t>Probudivši se nakon ljubavne noći prisjeća se događaja koji su neposredno prethodili tom jutru, a potom i svih mučnih godina provedenih u Meceninu domu.</w:t>
      </w:r>
    </w:p>
    <w:p>
      <w:pPr>
        <w:pStyle w:val="Normal"/>
        <w:rPr/>
      </w:pPr>
      <w:r>
        <w:rPr/>
        <w:t xml:space="preserve">Ivica je uzaludno pripremao Mecenu za održavanje govora na sjednici društva, ali Mecena, koji nije ništa uspio zapamtiti, na kraju je govor pročitao. Pri svečanoj večeri Ivica je posluživao kod stola i pritom iskoristio priliku da se osveti samozvanom „pojeti“ Šajkovskom, inače sastavljaču Mecenina govora. Ivica nikada nije proturječio svojem dobrotvoru, ali inače nikome nije ostajao dužan. S ugodom se prisjeća kako je „pojetu“ zalio jedanaesti put izabran za predsjednika) i svečane gozbe (zapravo pijanke) Ivica, sada dvadesetogodišnjak, našao se u krevetu Mecenine tzv. štićenice Laure. </w:t>
      </w:r>
    </w:p>
    <w:p>
      <w:pPr>
        <w:pStyle w:val="Normal"/>
        <w:rPr/>
      </w:pPr>
      <w:r>
        <w:rPr/>
        <w:t>Probudivši se nakon ljubavne noći prisjeća se događaja koji su neposredno prethodili tom jutru, a potom i svih mučnih godina provedenih u Meceninu domu.</w:t>
      </w:r>
    </w:p>
    <w:p>
      <w:pPr>
        <w:pStyle w:val="Normal"/>
        <w:rPr/>
      </w:pPr>
      <w:r>
        <w:rPr/>
        <w:t>Ivica je uzaludno pripremao Mecenu za održavanje govora na sjednici društva, ali Mecena, koji nije ništa uspio zapamtiti, na kraju je govor pročitao. Pri svečanoj večeri Ivica je posluživao kod stola i pritom iskoristio priliku da se osveti samozvanom „pojeti“ Šajkovskom, inače sastavljaču Mecenina govora. Ivica nikada nije proturječio svojem dobrotvoru, ali inače nikome nije ostajao dužan. S ugodom se prisjeća kako je „pojetu“ zalio umakom, a zatim ga ponizio obrativši mu se njegovim pravim imenom: Imbrica Špiček iz Volovšćine.</w:t>
      </w:r>
    </w:p>
    <w:p>
      <w:pPr>
        <w:pStyle w:val="Normal"/>
        <w:rPr/>
      </w:pPr>
      <w:r>
        <w:rPr/>
        <w:t xml:space="preserve">Ivicu sjećanja zatim vode u daleku prošlost kad je s ocem i učiteljem prvi put stigao u grad. Bio je očaran njegovom veličinom, sjajem, ali odmah je primijetio i naličje grada. Kod židovskoga trgovca cjenkali su se za Ivičinu gradsku odjeću, a potom ih je primio i sam Mecena, ali vrlo hladno. Kao seosko dijete, Ivica se čudio gradskim običajima (primjerice tome što se svi ljudi ne pozdravljaju na ulici), jelima i pićima. Nakon posjeta kavani, Jožica i učitelj vratili su se na selo, a Žorž je Ivicu smjestio u tzv. družinsku sobu gdje je Ivica spavao na tvrdoj klupi. Već je prve večeri bio prisiljen gledati bestidno ponašanje slugu i slušati njihove razgovore. </w:t>
      </w:r>
    </w:p>
    <w:p>
      <w:pPr>
        <w:pStyle w:val="Normal"/>
        <w:rPr/>
      </w:pPr>
      <w:r>
        <w:rPr/>
        <w:t>Siromašni je đak tako započeo svoje školovanje u gradu, zanemaren od dobrotvora, pomažući Žoržu kao sluga i zbog toga često zapostavljajući učenje.</w:t>
      </w:r>
    </w:p>
    <w:p>
      <w:pPr>
        <w:pStyle w:val="Normal"/>
        <w:rPr/>
      </w:pPr>
      <w:r>
        <w:rPr>
          <w:b/>
          <w:bCs/>
        </w:rPr>
        <w:t>Mecenina životna priča:</w:t>
      </w:r>
      <w:r>
        <w:rPr/>
        <w:t xml:space="preserve"> Mecena je svoju razvratnu prirodu naslijedio od majke koja ga je začela u </w:t>
      </w:r>
    </w:p>
    <w:p>
      <w:pPr>
        <w:pStyle w:val="Normal"/>
        <w:rPr/>
      </w:pPr>
      <w:r>
        <w:rPr/>
        <w:t xml:space="preserve">preljubničkoj vezi s vlastelinom koji ju je oženio nakon smrti njezina muža. Mladi Mecena nije birao sredstva kad je želio imati neku djevojku. Kad mu je oko zapelo za seosku ljepoticu Doricu, dao je uhititi njezina muža Matu Zorkovića pod lažnom optužbom za krađu purana, a nju je uz pomoć sluge Crnoga Jakova domamio u svoj dvor gdje su je silovali. Mato Zorković, zapalivši vlastiti dom, ubio je Crnoga Jakova i njegova pomagača Mikulu. Poludjela vila Dorica, unakažena u požaru, postala je prosjakinja. </w:t>
      </w:r>
    </w:p>
    <w:p>
      <w:pPr>
        <w:pStyle w:val="Normal"/>
        <w:rPr/>
      </w:pPr>
      <w:r>
        <w:rPr/>
        <w:t xml:space="preserve">Mecena, uzdrman tim događajima, pobrinuvši se da Dorica dobiva za života novčanu potporu, preselio se u grad gdje je sada živio kao dobrotvor (mecena). </w:t>
      </w:r>
    </w:p>
    <w:p>
      <w:pPr>
        <w:pStyle w:val="Normal"/>
        <w:rPr/>
      </w:pPr>
      <w:r>
        <w:rPr/>
        <w:t xml:space="preserve">Kad je Ivica navršio 19 godina, Mecena ga je nenadano pozvao k sebi da ga upozori neka se drži podalje od nove štićenice. Uvrijeđeni Ivica nije ni dočekao Lauru, ali ga je radoznalost nagnala da ju potraži iste večeri. </w:t>
      </w:r>
    </w:p>
    <w:p>
      <w:pPr>
        <w:pStyle w:val="Normal"/>
        <w:rPr/>
      </w:pPr>
      <w:r>
        <w:rPr/>
        <w:t xml:space="preserve">Nije ju vidio, ali ju je sutradan sreo u vrtu. Iako je Laura bila još mlađa od Ivice, spretno ga je zavodila i umiljavala mu se dok joj on nije spomenuo njezin nedefiniran odnos s Mecenom. Primivši pismo isprike, oprostila mu je i oni su se počeli tajno viđati. Nakon što je Laura Ivici ispričala svoju tužnu životnu priču, postali su još bliskiji. </w:t>
      </w:r>
    </w:p>
    <w:p>
      <w:pPr>
        <w:pStyle w:val="Normal"/>
        <w:rPr/>
      </w:pPr>
      <w:r>
        <w:rPr>
          <w:b/>
          <w:bCs/>
        </w:rPr>
        <w:t>Laurina životna priča:</w:t>
      </w:r>
      <w:r>
        <w:rPr/>
        <w:t xml:space="preserve"> Laura je rano ostala bez roditelja. Ferkonja, sin njezinih udomitelja, jednom ju je prilikom pokušao silovati, a ona je, bježeći, našla spas kod babe Hude, travarice koja je živjela na osami u skrovitoj šumskoj kolibici, zaštićenoj tajnim prolazima. Baba Huda, zabrinuta za njezinu budućnost, poslala ju je u grad k Meceni, poklonivši joj na rastanku kovčežić s blagom.</w:t>
      </w:r>
    </w:p>
    <w:p>
      <w:pPr>
        <w:pStyle w:val="Normal"/>
        <w:rPr/>
      </w:pPr>
      <w:r>
        <w:rPr/>
        <w:t xml:space="preserve">Nakon godinu dana tajne ljubavi Ivica je proveo noć s Laurom nakon svečane večere. Ujutro je po njega došao otac s viješću da mu je majka bolesna. Mecena je zatekao Ivicu u Laurinoj sobi te ga je potjerao iz kuće. </w:t>
      </w:r>
    </w:p>
    <w:p>
      <w:pPr>
        <w:pStyle w:val="Normal"/>
        <w:rPr/>
      </w:pPr>
      <w:r>
        <w:rPr/>
        <w:t>Na odlasku Laura je Ivici nagovijestila ponovni susret te mu dala kovčežić koji je dobila od babe Hude, a Ivica je kupio lijek za svoju majku.</w:t>
      </w:r>
    </w:p>
    <w:p>
      <w:pPr>
        <w:pStyle w:val="Normal"/>
        <w:rPr/>
      </w:pPr>
      <w:r>
        <w:rPr/>
      </w:r>
    </w:p>
    <w:p>
      <w:pPr>
        <w:pStyle w:val="Normal"/>
        <w:rPr/>
      </w:pPr>
      <w:r>
        <w:rPr>
          <w:highlight w:val="yellow"/>
        </w:rPr>
        <w:t>Drugi dio</w:t>
      </w:r>
      <w:r>
        <w:rPr/>
        <w:t xml:space="preserve">  </w:t>
      </w:r>
    </w:p>
    <w:p>
      <w:pPr>
        <w:pStyle w:val="Normal"/>
        <w:rPr/>
      </w:pPr>
      <w:r>
        <w:rPr/>
        <w:t>OKVIR – U REGISTRATURI</w:t>
      </w:r>
    </w:p>
    <w:p>
      <w:pPr>
        <w:pStyle w:val="Normal"/>
        <w:rPr/>
      </w:pPr>
      <w:r>
        <w:rPr/>
        <w:t>Svađu starih i mladih spisa prekida dolazak registratora – ostarjeloga Ivice Kičmanovića. Ogorčeni i neljubazni  Ivica, zadubljen u svoje spise, zanemaruje posao te prispjelu stranku prepušta ambicioznom vježbeniku.</w:t>
      </w:r>
    </w:p>
    <w:p>
      <w:pPr>
        <w:pStyle w:val="Normal"/>
        <w:rPr>
          <w:highlight w:val="yellow"/>
        </w:rPr>
      </w:pPr>
      <w:r>
        <w:rPr>
          <w:highlight w:val="yellow"/>
        </w:rPr>
        <w:t>PROŠLOST</w:t>
      </w:r>
    </w:p>
    <w:p>
      <w:pPr>
        <w:pStyle w:val="Normal"/>
        <w:rPr/>
      </w:pPr>
      <w:r>
        <w:rPr>
          <w:b/>
          <w:bCs/>
        </w:rPr>
        <w:t>Život na selu</w:t>
      </w:r>
      <w:r>
        <w:rPr/>
        <w:t xml:space="preserve">; Mihina ženidba i tučnjava na Uskrsni ponedjeljak: Dok se Ivica školovao, mali je Kanonik planirao budućnost za Mihu držeći da će mu bogatstvo priskrbiti veći ugled nego Ivici gospodstvo. Miha je naukovao kod seoskoga bogataša, vinskoga i konjskoga trgovca, gavana Medonića te se ubrzo osamostalio i sam postavši konjskim trgovcem. Ambiciozni Kanonik usto je „pripremao teren“ za Mihinu ženidbu s neuglednom, ali zbog bogatstva oholom Medonićevom jedinicom Justom. Iako se tome protivila Justina maćeha Margarita, koja ju je namijenila svojemu ljubavniku i slugi Stipi, za Uskrs su Miha i Justa razmijenili darove, a sjajna svadba </w:t>
      </w:r>
    </w:p>
    <w:p>
      <w:pPr>
        <w:pStyle w:val="Normal"/>
        <w:rPr/>
      </w:pPr>
      <w:r>
        <w:rPr/>
        <w:t>nakon koje se Miha priženio u gavanovu kuću, održala se ubrzo nakon toga. Na Uskrs je Ivica s kumordinarom Žoržom posjetio svoju obitelj. Dok se Žorž oholio i razmetao svojim „gospodskim“ navikama, Ivica je iskreno uživao u toplini doma. Za vrijeme uskrsne procesije i mise Miho je privlačio svu pozornost svojim furlanskim odijelom, s čime se Žorž nije mogao pomiriti. Sukob je kulminirao tučnjavom u židovskoj krčmi na Uskrsni ponedjeljak. Nakon što je Jožica udario pomahnitaloga Kanonika koji mu se obratio mrskim nadimkom „Zgubidan“ naručujući furlansku pjesmu, rasplamsala se tučnjava u kojoj su gotovo svi sudjelovali. Kasnije su se pomirili, a pomirba je zapečaćena Jožičinom svirkom na Mihinoj svadbi.</w:t>
      </w:r>
    </w:p>
    <w:p>
      <w:pPr>
        <w:pStyle w:val="Normal"/>
        <w:rPr/>
      </w:pPr>
      <w:r>
        <w:rPr>
          <w:b/>
          <w:bCs/>
        </w:rPr>
        <w:t>U Meceninu domu:</w:t>
      </w:r>
      <w:r>
        <w:rPr/>
        <w:t xml:space="preserve"> Nakon Ivičina izgona iz Mecenina doma Laura je Mecenu postupno trovala. Kad je on jedne noći umro, Laura ga je opljačkala i poslala Žorža k njemu ne govoreći mu da je Mecena mrtav. Žorž je u panici prevrnuo svijeću i izazvao požar u kojem je izgorio Mecenin dom. U nastalom metežu Laura je uspjela iznijeti sanduk s dragocjenostima među kojima je pronašla dokaze o tome da su njezini pravi roditelji bili Mecena i vila Dorica. Međutim, brzo se pribrala od strašnoga otkrića i uputila k Ivici na selo.</w:t>
      </w:r>
    </w:p>
    <w:p>
      <w:pPr>
        <w:pStyle w:val="Normal"/>
        <w:rPr/>
      </w:pPr>
      <w:r>
        <w:rPr>
          <w:b/>
          <w:bCs/>
        </w:rPr>
        <w:t>Život na selu:</w:t>
      </w:r>
      <w:r>
        <w:rPr/>
        <w:t xml:space="preserve"> U međuvremenu se Ivica bio odlučio vratiti u grad i samostalno se školovati. Njegovu odluku i rađanje simpatije prema Kanonikovoj kćeri Anici prekinuo je iznenadni Laurin dolazak. Laura je Meceninim novcem uz Jožičinu kolibicu sagradila novu kuću koju su seljaci prozvali kapelicom te se u njoj nastanila s Ivicom. Kod Kičmanovića je zavladalo bogatstvo i obilje, ali ubrzo su krenule glasine po selu pa je i župnik zatražio od Jožice da se divlji brak između Ivice i Laure ozakoni. Međutim, fatalna zavodnica Laura odbila je Ivičinu prosidbu ne želeći se vezati brakom te je odlučila (nakon što je upoznala Mihu) da će Ivica u gradu </w:t>
      </w:r>
    </w:p>
    <w:p>
      <w:pPr>
        <w:pStyle w:val="Normal"/>
        <w:rPr/>
      </w:pPr>
      <w:r>
        <w:rPr/>
        <w:t>nastaviti školovanje dok će ga ona čekati na selu. Laura se hladno oprostila s Ivicom koji je na izlasku iz sela sreo Anicu i poklonio joj prsten vezavši ju uz sebe neodređenim obećanjem.</w:t>
      </w:r>
    </w:p>
    <w:p>
      <w:pPr>
        <w:pStyle w:val="Normal"/>
        <w:rPr/>
      </w:pPr>
      <w:r>
        <w:rPr/>
      </w:r>
    </w:p>
    <w:p>
      <w:pPr>
        <w:pStyle w:val="Normal"/>
        <w:rPr>
          <w:highlight w:val="yellow"/>
        </w:rPr>
      </w:pPr>
      <w:r>
        <w:rPr>
          <w:highlight w:val="yellow"/>
        </w:rPr>
        <w:t>Treći dio</w:t>
      </w:r>
    </w:p>
    <w:p>
      <w:pPr>
        <w:pStyle w:val="Normal"/>
        <w:rPr/>
      </w:pPr>
      <w:r>
        <w:rPr/>
        <w:t xml:space="preserve">Ivičini su se roditelji su osvjedočili da je Laura ubrzo po njegovu odlasku postala Mihinom ljubavnicom pa su ga o tome odlučili obavijestiti. U gradu je Jožica Ivicu našao smještenoga kod kumordinara Žorža koji se pod stare dane oženio gostioničarkom Jelušom. Ivica pismom raskida s Laurom dajući joj do znanja da više ne želi slušati njezine laži. Nakon toga Laurina demonska priroda potpuno se otela kontroli: najprije je ubila Justu, a zatim i svoje ljubavnike Mihu i Ferkonju (koji je, igrom slučaja, ponovno ušao u njezin život). Kao hajdučica Lara na čelu razbojničke družine počinila je brojna zlodjela. </w:t>
      </w:r>
    </w:p>
    <w:p>
      <w:pPr>
        <w:pStyle w:val="Normal"/>
        <w:rPr/>
      </w:pPr>
      <w:r>
        <w:rPr/>
        <w:t xml:space="preserve">U međuvremenu se Anica uputila u grad naći Ivicu te je zbog svoje lakovjernosti zamalo postala žrtvom stare svodnice, Jelušine suradnice, ali ju je Ivica u zadnji čas spasio. Dvoje mladih konačno su se združili, ali njihovu je budućnost uništila prezrena i odbačena Laura: iz osvete je sa svojom družinom upala na svadbu te ubila Anicu i mnoge svatove. Uskoro je uhićena i strijeljana, a Ivica je bio svjedokom na suđenju. </w:t>
      </w:r>
    </w:p>
    <w:p>
      <w:pPr>
        <w:pStyle w:val="Normal"/>
        <w:rPr/>
      </w:pPr>
      <w:r>
        <w:rPr/>
        <w:t xml:space="preserve">Nakon krvave svadbe Ivica je postao očajan: vukao se po nižim službama, a na kraju je postao registratorom. </w:t>
      </w:r>
    </w:p>
    <w:p>
      <w:pPr>
        <w:pStyle w:val="Normal"/>
        <w:rPr/>
      </w:pPr>
      <w:r>
        <w:rPr/>
        <w:t>Jednoga dana u ruke su mu dospjeli zapisnici s Laurina suđenja. Baveći se samo njima i svojim životopisom, propio se te je protiv njega pokrenuta disciplinska istraga zbog zanemarivanja službe.</w:t>
      </w:r>
    </w:p>
    <w:p>
      <w:pPr>
        <w:pStyle w:val="Normal"/>
        <w:rPr/>
      </w:pPr>
      <w:r>
        <w:rPr/>
        <w:t>OKVIR – U REGISTRATURI</w:t>
      </w:r>
    </w:p>
    <w:p>
      <w:pPr>
        <w:pStyle w:val="Normal"/>
        <w:rPr/>
      </w:pPr>
      <w:r>
        <w:rPr/>
        <w:t>Radnja se vraća u okvir, tj. u sadašnjost pripovijedanja: poludjeli Ivica zapalio je registraturu te je izgorio u njoj zajedno sa svojim spisima.</w:t>
      </w:r>
    </w:p>
    <w:p>
      <w:pPr>
        <w:pStyle w:val="Normal"/>
        <w:rPr>
          <w:highlight w:val="yellow"/>
        </w:rPr>
      </w:pPr>
      <w:r>
        <w:rPr>
          <w:highlight w:val="yellow"/>
        </w:rPr>
      </w:r>
    </w:p>
    <w:p>
      <w:pPr>
        <w:pStyle w:val="Normal"/>
        <w:rPr>
          <w:highlight w:val="yellow"/>
        </w:rPr>
      </w:pPr>
      <w:r>
        <w:rPr>
          <w:highlight w:val="yellow"/>
        </w:rPr>
        <w:t>TEMATSKA RAZINA ROMANA</w:t>
      </w:r>
    </w:p>
    <w:p>
      <w:pPr>
        <w:pStyle w:val="Normal"/>
        <w:rPr/>
      </w:pPr>
      <w:r>
        <w:rPr/>
        <w:t xml:space="preserve"> </w:t>
      </w:r>
      <w:r>
        <w:rPr/>
        <w:t xml:space="preserve">U prvom je planu razvoj i sudbina nadarenoga seoskog dječaka Ivice Kičmanovića koji je sa </w:t>
      </w:r>
    </w:p>
    <w:p>
      <w:pPr>
        <w:pStyle w:val="Normal"/>
        <w:rPr/>
      </w:pPr>
      <w:r>
        <w:rPr/>
        <w:t xml:space="preserve">sela došao u grad na školovanje. Prateći njegov život, pisac prikazuje hrvatsko društvo u drugoj </w:t>
      </w:r>
    </w:p>
    <w:p>
      <w:pPr>
        <w:pStyle w:val="Normal"/>
        <w:rPr/>
      </w:pPr>
      <w:r>
        <w:rPr/>
        <w:t xml:space="preserve">polovici 19. stoljeća, s posebnim naglaskom na tragičnoj sudbini hrvatskoga intelektualca </w:t>
      </w:r>
    </w:p>
    <w:p>
      <w:pPr>
        <w:pStyle w:val="Normal"/>
        <w:rPr/>
      </w:pPr>
      <w:r>
        <w:rPr/>
        <w:t>seoskoga podrijetla.</w:t>
      </w:r>
    </w:p>
    <w:p>
      <w:pPr>
        <w:pStyle w:val="Normal"/>
        <w:rPr/>
      </w:pPr>
      <w:r>
        <w:rPr/>
        <w:t xml:space="preserve"> </w:t>
      </w:r>
      <w:r>
        <w:rPr/>
        <w:t xml:space="preserve">Kovačić se kritički odnosi prema hrvatskoj stvarnosti. U središtu su njegova interesa sukob sela i </w:t>
      </w:r>
    </w:p>
    <w:p>
      <w:pPr>
        <w:pStyle w:val="Normal"/>
        <w:rPr/>
      </w:pPr>
      <w:r>
        <w:rPr/>
        <w:t xml:space="preserve">grada, ali i svijest o procesu raslojavanja patrijarhalnoga hrvatskog sela te slika gradske sredine </w:t>
      </w:r>
    </w:p>
    <w:p>
      <w:pPr>
        <w:pStyle w:val="Normal"/>
        <w:rPr/>
      </w:pPr>
      <w:r>
        <w:rPr/>
        <w:t xml:space="preserve">kao legla nemorala. Istinska društvena kritika najjače progovara upravo u slikama gradske </w:t>
      </w:r>
    </w:p>
    <w:p>
      <w:pPr>
        <w:pStyle w:val="Normal"/>
        <w:rPr/>
      </w:pPr>
      <w:r>
        <w:rPr/>
        <w:t>sredine.</w:t>
      </w:r>
    </w:p>
    <w:p>
      <w:pPr>
        <w:pStyle w:val="Normal"/>
        <w:rPr/>
      </w:pPr>
      <w:r>
        <w:rPr/>
        <w:t xml:space="preserve"> </w:t>
      </w:r>
      <w:r>
        <w:rPr/>
        <w:t xml:space="preserve">Autobiografski sloj romana (djetinjstvo na selu, odlazak na školovanje u grad) pretežito je </w:t>
      </w:r>
    </w:p>
    <w:p>
      <w:pPr>
        <w:pStyle w:val="Normal"/>
        <w:rPr/>
      </w:pPr>
      <w:r>
        <w:rPr/>
        <w:t xml:space="preserve">prisutan u prvom dijelu romana. Rodno Hrvatsko zagorje opisano je lirskim tonovima: bez obzira </w:t>
      </w:r>
    </w:p>
    <w:p>
      <w:pPr>
        <w:pStyle w:val="Normal"/>
        <w:rPr/>
      </w:pPr>
      <w:r>
        <w:rPr/>
        <w:t>na težinu seoskoga života, osjeća se Kovačićeva prisnost i toplina u prikazu djetinjstva.</w:t>
      </w:r>
    </w:p>
    <w:p>
      <w:pPr>
        <w:pStyle w:val="Normal"/>
        <w:rPr/>
      </w:pPr>
      <w:r>
        <w:rPr/>
      </w:r>
    </w:p>
    <w:p>
      <w:pPr>
        <w:pStyle w:val="Normal"/>
        <w:rPr>
          <w:highlight w:val="yellow"/>
        </w:rPr>
      </w:pPr>
      <w:r>
        <w:rPr>
          <w:highlight w:val="yellow"/>
        </w:rPr>
        <w:t>FABULA</w:t>
      </w:r>
    </w:p>
    <w:p>
      <w:pPr>
        <w:pStyle w:val="Normal"/>
        <w:rPr/>
      </w:pPr>
      <w:r>
        <w:rPr/>
        <w:t xml:space="preserve">Fabula ne teče linearno: u romanu se izmjenjuju sadašnjost glavnoga lika s njegovim </w:t>
      </w:r>
    </w:p>
    <w:p>
      <w:pPr>
        <w:pStyle w:val="Normal"/>
        <w:rPr/>
      </w:pPr>
      <w:r>
        <w:rPr/>
        <w:t xml:space="preserve">sjećanjima, realističke epizode s romantičarskim elementima, realistički likovi s romantičarskim, </w:t>
      </w:r>
    </w:p>
    <w:p>
      <w:pPr>
        <w:pStyle w:val="Normal"/>
        <w:rPr/>
      </w:pPr>
      <w:r>
        <w:rPr/>
        <w:t xml:space="preserve">pa čak i bizarnim likovima (npr. baba Huda). U razvijanju fabule Kovačić se koristi postupcima </w:t>
      </w:r>
    </w:p>
    <w:p>
      <w:pPr>
        <w:pStyle w:val="Normal"/>
        <w:rPr/>
      </w:pPr>
      <w:r>
        <w:rPr/>
        <w:t xml:space="preserve">karakterističnim za realizam i naturalizam, ali i postupcima preuzetim iz trivijalne književnosti: </w:t>
      </w:r>
    </w:p>
    <w:p>
      <w:pPr>
        <w:pStyle w:val="Normal"/>
        <w:rPr/>
      </w:pPr>
      <w:r>
        <w:rPr/>
        <w:t>tajnama iz prošlosti likova, spletkama, trovanjima, otmicama, tajanstvenim dobročiniteljima i sl.</w:t>
      </w:r>
    </w:p>
    <w:p>
      <w:pPr>
        <w:pStyle w:val="Normal"/>
        <w:rPr/>
      </w:pPr>
      <w:r>
        <w:rPr/>
      </w:r>
    </w:p>
    <w:p>
      <w:pPr>
        <w:pStyle w:val="Normal"/>
        <w:rPr>
          <w:highlight w:val="yellow"/>
        </w:rPr>
      </w:pPr>
      <w:r>
        <w:rPr>
          <w:highlight w:val="yellow"/>
        </w:rPr>
        <w:t>LIKOVI</w:t>
      </w:r>
    </w:p>
    <w:p>
      <w:pPr>
        <w:pStyle w:val="Normal"/>
        <w:rPr/>
      </w:pPr>
      <w:r>
        <w:rPr/>
        <w:t xml:space="preserve"> </w:t>
      </w:r>
      <w:r>
        <w:rPr/>
        <w:t xml:space="preserve">Prateći život Ivice Kičmanovića, čitatelj upoznaje likove iz dviju sredina s kojima je Ivica </w:t>
      </w:r>
    </w:p>
    <w:p>
      <w:pPr>
        <w:pStyle w:val="Normal"/>
        <w:rPr/>
      </w:pPr>
      <w:r>
        <w:rPr/>
        <w:t xml:space="preserve">povezan: seoske sredine i gradske sredine. Posebno su satirično ocrtani likovi koji su iz seoske </w:t>
      </w:r>
    </w:p>
    <w:p>
      <w:pPr>
        <w:pStyle w:val="Normal"/>
        <w:rPr/>
      </w:pPr>
      <w:r>
        <w:rPr/>
        <w:t xml:space="preserve">sredine došli u grad, a onda se pogospodili i s prezirom se odnose prema sredini iz koje su </w:t>
      </w:r>
    </w:p>
    <w:p>
      <w:pPr>
        <w:pStyle w:val="Normal"/>
        <w:rPr/>
      </w:pPr>
      <w:r>
        <w:rPr/>
        <w:t>potekli. Najznačajniji su takvi likovi kumordinar Žorž i pojeta Rudimir Bombardirovič Šajkovski.</w:t>
      </w:r>
    </w:p>
    <w:p>
      <w:pPr>
        <w:pStyle w:val="Normal"/>
        <w:rPr/>
      </w:pPr>
      <w:r>
        <w:rPr/>
        <w:t xml:space="preserve"> </w:t>
      </w:r>
      <w:r>
        <w:rPr/>
        <w:t xml:space="preserve">Svi slojevi ovoga kompleksnog romana povezani su likom Ivice Kičmanovića. Iako se realistički </w:t>
      </w:r>
    </w:p>
    <w:p>
      <w:pPr>
        <w:pStyle w:val="Normal"/>
        <w:rPr/>
      </w:pPr>
      <w:r>
        <w:rPr/>
        <w:t xml:space="preserve">problem društvenoga uspona može povezati uz njegov lik, ne možemo govoriti o Kičmanoviću </w:t>
      </w:r>
    </w:p>
    <w:p>
      <w:pPr>
        <w:pStyle w:val="Normal"/>
        <w:rPr/>
      </w:pPr>
      <w:r>
        <w:rPr/>
        <w:t xml:space="preserve">kao aktivnom liku: njegov životni put ne određuje on sam, već sudbina (Laura) i društveni </w:t>
      </w:r>
    </w:p>
    <w:p>
      <w:pPr>
        <w:pStyle w:val="Normal"/>
        <w:rPr/>
      </w:pPr>
      <w:r>
        <w:rPr/>
        <w:t>odnosi (tuđom voljom poslan je u gradsku sredinu).</w:t>
      </w:r>
    </w:p>
    <w:p>
      <w:pPr>
        <w:pStyle w:val="Normal"/>
        <w:rPr/>
      </w:pPr>
      <w:r>
        <w:rPr/>
      </w:r>
    </w:p>
    <w:p>
      <w:pPr>
        <w:pStyle w:val="Normal"/>
        <w:rPr/>
      </w:pPr>
      <w:r>
        <w:rPr>
          <w:b/>
          <w:bCs/>
        </w:rPr>
        <w:t>Likovi iz seoske sredine</w:t>
      </w:r>
      <w:r>
        <w:rPr/>
        <w:t>: Jožica Zgubidan (Ivičin otac), Ivičina majka Ivičina braća i sestre</w:t>
      </w:r>
    </w:p>
    <w:p>
      <w:pPr>
        <w:pStyle w:val="Normal"/>
        <w:rPr/>
      </w:pPr>
      <w:r>
        <w:rPr/>
        <w:t>Duga Kata, Miho (Kanonikov sin) Pero (Kanonikov sin), gavan Medonić Medonićka Justa seoski učitelj, Anica (Kanonikova kći), gizdava vila Dorica, Mate Zorković,župnik, Kanonik</w:t>
      </w:r>
    </w:p>
    <w:p>
      <w:pPr>
        <w:pStyle w:val="Normal"/>
        <w:rPr/>
      </w:pPr>
      <w:r>
        <w:rPr>
          <w:b/>
          <w:bCs/>
        </w:rPr>
        <w:t>Likovi iz gradske sredine</w:t>
      </w:r>
      <w:r>
        <w:rPr/>
        <w:t>: Žorž, Laura, Ferkonja, Mecena, pojeta Rudimir Bombardirovič Šajkovski</w:t>
      </w:r>
    </w:p>
    <w:p>
      <w:pPr>
        <w:pStyle w:val="Normal"/>
        <w:rPr/>
      </w:pPr>
      <w:r>
        <w:rPr/>
      </w:r>
    </w:p>
    <w:p>
      <w:pPr>
        <w:pStyle w:val="Normal"/>
        <w:rPr/>
      </w:pPr>
      <w:r>
        <w:rPr/>
        <w:t>Ivica se ne uklapa ni u gradsku ni u seosku sredinu – nije postao gospodin, ali više nije ni seljak (seljaci ga ne prihvaćaju, izruguju se njegovu neuspjehu).</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highlight w:val="yellow"/>
        </w:rPr>
      </w:pPr>
      <w:r>
        <w:rPr>
          <w:highlight w:val="yellow"/>
        </w:rPr>
        <w:t xml:space="preserve"> </w:t>
      </w:r>
      <w:r>
        <w:rPr>
          <w:highlight w:val="yellow"/>
        </w:rPr>
        <w:t xml:space="preserve">STILSKA OBILJEŽJA </w:t>
      </w:r>
    </w:p>
    <w:p>
      <w:pPr>
        <w:pStyle w:val="Normal"/>
        <w:rPr/>
      </w:pPr>
      <w:r>
        <w:rPr/>
        <w:t>U registraturi nije tipičan realistički roman. U njemu se isprepleće nekoliko različitih stilskih obilježja.</w:t>
      </w:r>
    </w:p>
    <w:p>
      <w:pPr>
        <w:pStyle w:val="Normal"/>
        <w:rPr/>
      </w:pPr>
      <w:r>
        <w:rPr/>
        <w:t xml:space="preserve"> </w:t>
      </w:r>
      <w:r>
        <w:rPr/>
        <w:t xml:space="preserve">Realistički sloj romana bavi se analizom društvene stvarnosti, problemom društvenoga </w:t>
      </w:r>
    </w:p>
    <w:p>
      <w:pPr>
        <w:pStyle w:val="Normal"/>
        <w:rPr/>
      </w:pPr>
      <w:r>
        <w:rPr/>
        <w:t xml:space="preserve">morala, ukazivanjem na društvenu nepravdu. U njegovu je središtu lik Ivice Kičmanovića. </w:t>
      </w:r>
    </w:p>
    <w:p>
      <w:pPr>
        <w:pStyle w:val="Normal"/>
        <w:rPr/>
      </w:pPr>
      <w:r>
        <w:rPr/>
        <w:t xml:space="preserve">Međutim, sudbinu glavnoga lika određuje fatalna žena Laura. </w:t>
      </w:r>
    </w:p>
    <w:p>
      <w:pPr>
        <w:pStyle w:val="Normal"/>
        <w:rPr/>
      </w:pPr>
      <w:r>
        <w:rPr/>
        <w:t xml:space="preserve"> </w:t>
      </w:r>
      <w:r>
        <w:rPr/>
        <w:t xml:space="preserve">Uvođenjem Laure i likova povezanih s njezinim podrijetlom i odrastanjem, u romanu se </w:t>
      </w:r>
    </w:p>
    <w:p>
      <w:pPr>
        <w:pStyle w:val="Normal"/>
        <w:rPr/>
      </w:pPr>
      <w:r>
        <w:rPr/>
        <w:t xml:space="preserve">pojavljuju romantičarski elementi: tajanstveno podrijetlo, trovanja, sudbinski utjecaj na </w:t>
      </w:r>
    </w:p>
    <w:p>
      <w:pPr>
        <w:pStyle w:val="Normal"/>
        <w:rPr/>
      </w:pPr>
      <w:r>
        <w:rPr/>
        <w:t>ostale likove, odmetništvo i sl.</w:t>
      </w:r>
    </w:p>
    <w:p>
      <w:pPr>
        <w:pStyle w:val="Normal"/>
        <w:rPr/>
      </w:pPr>
      <w:r>
        <w:rPr/>
        <w:t xml:space="preserve"> </w:t>
      </w:r>
      <w:r>
        <w:rPr/>
        <w:t xml:space="preserve">Naturalistički sloj romana vidljiv je u motivaciji Laurina lika: njezini postupci rezultat su </w:t>
      </w:r>
    </w:p>
    <w:p>
      <w:pPr>
        <w:pStyle w:val="Normal"/>
        <w:rPr/>
      </w:pPr>
      <w:r>
        <w:rPr/>
        <w:t xml:space="preserve">očeve krvi, odnosno podrijetla (biološka motivacija). I u prikazu masovnih scena (npr. seoske </w:t>
      </w:r>
    </w:p>
    <w:p>
      <w:pPr>
        <w:pStyle w:val="Normal"/>
        <w:rPr/>
      </w:pPr>
      <w:r>
        <w:rPr/>
        <w:t xml:space="preserve">tučnjave) Kovačić unosi elemente naturalizma. </w:t>
      </w:r>
    </w:p>
    <w:p>
      <w:pPr>
        <w:pStyle w:val="Normal"/>
        <w:rPr/>
      </w:pPr>
      <w:r>
        <w:rPr/>
        <w:t xml:space="preserve"> </w:t>
      </w:r>
      <w:r>
        <w:rPr/>
        <w:t xml:space="preserve">Odstupanjem od kronološkoga prikaza zbivanja, subjektivnim odnosom prema vremenu, </w:t>
      </w:r>
    </w:p>
    <w:p>
      <w:pPr>
        <w:pStyle w:val="Normal"/>
        <w:rPr/>
      </w:pPr>
      <w:r>
        <w:rPr/>
        <w:t>neobičnom uokvirenom kompozicijom Kovačić se udaljio od realizma i približio modernizmu.</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hr-HR"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LibreOffice/6.2.5.2$Windows_X86_64 LibreOffice_project/1ec314fa52f458adc18c4f025c545a4e8b22c159</Application>
  <Pages>5</Pages>
  <Words>2531</Words>
  <Characters>13956</Characters>
  <CharactersWithSpaces>16463</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2021-04-27T09:54:47Z</dcterms:created>
  <dc:creator/>
  <dc:description/>
  <dc:language>hr-HR</dc:language>
  <cp:lastModifiedBy/>
  <dcterms:modified xsi:type="dcterms:W3CDTF">2021-04-27T10:16:23Z</dcterms:modified>
  <cp:revision>3</cp:revision>
  <dc:subject/>
  <dc:title/>
</cp:coreProperties>
</file>