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28" w:rsidRDefault="00E61CE0">
      <w:r>
        <w:t>Nastavna jedinica : Hidromorfna tla</w:t>
      </w:r>
    </w:p>
    <w:p w:rsidR="00E61CE0" w:rsidRDefault="00E61CE0">
      <w:r>
        <w:t xml:space="preserve">Ishod: </w:t>
      </w:r>
      <w:r w:rsidR="0024176A" w:rsidRPr="0024176A">
        <w:t>Objasniti sistematiku tala, definirati odjele, klase i tipove tla. Znati svojstva tala raširenih u Središnjoj panonskoj podregiji.</w:t>
      </w:r>
    </w:p>
    <w:p w:rsidR="00E61CE0" w:rsidRDefault="0024176A">
      <w:r>
        <w:t>Dragi moji zadatak vam je da se pozabavite odjelom hidromorfnih tala da iz ponuđenog sadržaja, koji pročitate napravite bilješke u bilježnice i na kraju ako uspijete na mreži pronaći jednu fotografiju pedploškog profila s prikazom jednog tipa hidromorfnog tla. Uradak postaviti na forum.</w:t>
      </w:r>
      <w:bookmarkStart w:id="0" w:name="_GoBack"/>
      <w:bookmarkEnd w:id="0"/>
    </w:p>
    <w:p w:rsidR="00E61CE0" w:rsidRDefault="00E61CE0"/>
    <w:p w:rsidR="00E61CE0" w:rsidRPr="004F4DDB" w:rsidRDefault="004F4DDB" w:rsidP="00E61CE0">
      <w:pPr>
        <w:rPr>
          <w:b/>
          <w:bCs/>
        </w:rPr>
      </w:pPr>
      <w:r>
        <w:t xml:space="preserve">Odjel: </w:t>
      </w:r>
      <w:r w:rsidR="00E61CE0" w:rsidRPr="004F4DDB">
        <w:rPr>
          <w:b/>
          <w:bCs/>
        </w:rPr>
        <w:t xml:space="preserve">Hidromorfna tla  </w:t>
      </w:r>
    </w:p>
    <w:p w:rsidR="00E61CE0" w:rsidRDefault="004F4DDB" w:rsidP="00E61CE0">
      <w:r>
        <w:t>Nastaju pri povećanom sadržaju</w:t>
      </w:r>
      <w:r w:rsidR="00E61CE0">
        <w:t xml:space="preserve"> vod</w:t>
      </w:r>
      <w:r>
        <w:t>e koja</w:t>
      </w:r>
      <w:r w:rsidR="00E61CE0">
        <w:t xml:space="preserve"> uvjetuje hidromorfizam. </w:t>
      </w:r>
    </w:p>
    <w:p w:rsidR="00E61CE0" w:rsidRDefault="00E61CE0" w:rsidP="00E61CE0">
      <w:r>
        <w:t xml:space="preserve"> Suficitna voda: </w:t>
      </w:r>
    </w:p>
    <w:p w:rsidR="00E61CE0" w:rsidRDefault="00E61CE0" w:rsidP="004F4DDB">
      <w:pPr>
        <w:pStyle w:val="Odlomakpopisa"/>
        <w:numPr>
          <w:ilvl w:val="0"/>
          <w:numId w:val="2"/>
        </w:numPr>
      </w:pPr>
      <w:r>
        <w:t>Oborinska</w:t>
      </w:r>
      <w:r w:rsidR="004F4DDB">
        <w:t xml:space="preserve"> voda</w:t>
      </w:r>
      <w:r>
        <w:t xml:space="preserve">-slobodno se ne procjeđuju, već se zadržavaju na nepropusnom sloju i uvjetuju pseudooglejavanje. </w:t>
      </w:r>
    </w:p>
    <w:p w:rsidR="00E61CE0" w:rsidRDefault="00E61CE0" w:rsidP="00E61CE0">
      <w:r>
        <w:t xml:space="preserve"> </w:t>
      </w:r>
    </w:p>
    <w:p w:rsidR="00E61CE0" w:rsidRDefault="00E61CE0" w:rsidP="004F4DDB">
      <w:pPr>
        <w:pStyle w:val="Odlomakpopisa"/>
        <w:numPr>
          <w:ilvl w:val="0"/>
          <w:numId w:val="2"/>
        </w:numPr>
      </w:pPr>
      <w:r>
        <w:t>Dodatna</w:t>
      </w:r>
      <w:r w:rsidR="004F4DDB">
        <w:t xml:space="preserve"> voda</w:t>
      </w:r>
      <w:r>
        <w:t xml:space="preserve">: </w:t>
      </w:r>
      <w:r w:rsidR="004F4DDB">
        <w:t>p</w:t>
      </w:r>
      <w:r>
        <w:t xml:space="preserve">oplavna, slivna i podzemna </w:t>
      </w:r>
      <w:r w:rsidR="004F4DDB">
        <w:t>u</w:t>
      </w:r>
      <w:r>
        <w:t xml:space="preserve">vjetuju oglejavanje. </w:t>
      </w:r>
    </w:p>
    <w:p w:rsidR="00E61CE0" w:rsidRPr="004F4DDB" w:rsidRDefault="00E61CE0" w:rsidP="00E61CE0">
      <w:pPr>
        <w:rPr>
          <w:b/>
          <w:bCs/>
        </w:rPr>
      </w:pPr>
      <w:r w:rsidRPr="004F4DDB">
        <w:rPr>
          <w:b/>
          <w:bCs/>
        </w:rPr>
        <w:t xml:space="preserve">I klasa </w:t>
      </w:r>
    </w:p>
    <w:p w:rsidR="00E61CE0" w:rsidRPr="004F4DDB" w:rsidRDefault="00E61CE0" w:rsidP="00E61CE0">
      <w:pPr>
        <w:rPr>
          <w:b/>
          <w:bCs/>
        </w:rPr>
      </w:pPr>
      <w:r w:rsidRPr="004F4DDB">
        <w:rPr>
          <w:b/>
          <w:bCs/>
        </w:rPr>
        <w:t xml:space="preserve">Nerazvijena hidromorfna </w:t>
      </w:r>
      <w:r w:rsidR="004F4DDB" w:rsidRPr="004F4DDB">
        <w:rPr>
          <w:b/>
          <w:bCs/>
        </w:rPr>
        <w:t xml:space="preserve"> (A)-G ili (A)-Ca</w:t>
      </w:r>
      <w:r w:rsidRPr="004F4DDB">
        <w:rPr>
          <w:b/>
          <w:bCs/>
        </w:rPr>
        <w:t xml:space="preserve"> profila  </w:t>
      </w:r>
    </w:p>
    <w:p w:rsidR="00E61CE0" w:rsidRPr="004F4DDB" w:rsidRDefault="00E61CE0" w:rsidP="00E61CE0">
      <w:pPr>
        <w:rPr>
          <w:b/>
          <w:bCs/>
        </w:rPr>
      </w:pPr>
      <w:r w:rsidRPr="004F4DDB">
        <w:rPr>
          <w:b/>
          <w:bCs/>
        </w:rPr>
        <w:t>Tipovi: 1. Aluvijalno tlo</w:t>
      </w:r>
      <w:r w:rsidR="004F4DDB">
        <w:rPr>
          <w:b/>
          <w:bCs/>
        </w:rPr>
        <w:t xml:space="preserve"> ili fluvijativno tlo</w:t>
      </w:r>
      <w:r w:rsidRPr="004F4DDB">
        <w:rPr>
          <w:b/>
          <w:bCs/>
        </w:rPr>
        <w:t xml:space="preserve"> (Fluvisol) </w:t>
      </w:r>
    </w:p>
    <w:p w:rsidR="00E61CE0" w:rsidRDefault="004F4DDB" w:rsidP="00E61CE0">
      <w:r>
        <w:t>D</w:t>
      </w:r>
      <w:r w:rsidR="00E61CE0">
        <w:t>olaze u najnižim reljefnim formama, u poplavnim područjima uz rijeke, potoke, mora i jezera. Od izvora prema ušću čestice koje se sedimentiraju sve su sitnije ( od kamena i šljunka do praha i gline). Radi stalnih poplava ostaje nerazvijen (A) horizont. Pedogenetski procesi prekinuti su riječnom sedimentacijom</w:t>
      </w:r>
      <w:r>
        <w:t>, pa nastaju l nanos, ll nanos, lll nanos,…. Svojstva ovog tla ovise o vrsti nasnosnog materijala</w:t>
      </w:r>
      <w:r w:rsidR="002822A8">
        <w:t xml:space="preserve"> (kamen, šljunak, pijesak, prah , glina). Reakcija im može biti od slabo lužnate do slabo kisele, sadržaj humusa varira kao i količine hranjiva. U pravilu ova tla imaju dubok fiziološki sloj tla ispod kojeg je podzemna voda, koriste se za uzgoj ratarskih i povrtlarskih kultura i prije uzgoja moraju se hidromeliorirati (ili provesti odvodnju ili provesti navodnjavanje).</w:t>
      </w:r>
    </w:p>
    <w:p w:rsidR="002822A8" w:rsidRDefault="002822A8" w:rsidP="00E61CE0"/>
    <w:p w:rsidR="00E61CE0" w:rsidRPr="002822A8" w:rsidRDefault="00E61CE0" w:rsidP="00E61CE0">
      <w:pPr>
        <w:rPr>
          <w:b/>
          <w:bCs/>
        </w:rPr>
      </w:pPr>
      <w:r w:rsidRPr="002822A8">
        <w:rPr>
          <w:b/>
          <w:bCs/>
        </w:rPr>
        <w:t xml:space="preserve">II klasa </w:t>
      </w:r>
    </w:p>
    <w:p w:rsidR="00E61CE0" w:rsidRPr="002822A8" w:rsidRDefault="00E61CE0" w:rsidP="00E61CE0">
      <w:pPr>
        <w:rPr>
          <w:b/>
          <w:bCs/>
        </w:rPr>
      </w:pPr>
      <w:r w:rsidRPr="002822A8">
        <w:rPr>
          <w:b/>
          <w:bCs/>
        </w:rPr>
        <w:t>Pseudoglejna tla A-</w:t>
      </w:r>
      <w:r w:rsidR="00552EAB">
        <w:rPr>
          <w:b/>
          <w:bCs/>
        </w:rPr>
        <w:t>E</w:t>
      </w:r>
      <w:r w:rsidRPr="002822A8">
        <w:rPr>
          <w:b/>
          <w:bCs/>
        </w:rPr>
        <w:t>g-</w:t>
      </w:r>
      <w:r w:rsidR="00552EAB">
        <w:rPr>
          <w:b/>
          <w:bCs/>
        </w:rPr>
        <w:t>B</w:t>
      </w:r>
      <w:r w:rsidRPr="002822A8">
        <w:rPr>
          <w:b/>
          <w:bCs/>
        </w:rPr>
        <w:t xml:space="preserve">g-C profila  </w:t>
      </w:r>
    </w:p>
    <w:p w:rsidR="00E61CE0" w:rsidRDefault="00E61CE0" w:rsidP="00E61CE0">
      <w:r w:rsidRPr="002822A8">
        <w:rPr>
          <w:b/>
          <w:bCs/>
        </w:rPr>
        <w:t>Tipovi: 1. Pseudoglej</w:t>
      </w:r>
      <w:r w:rsidR="002822A8">
        <w:t>, parapodzol</w:t>
      </w:r>
      <w:r>
        <w:t xml:space="preserve"> </w:t>
      </w:r>
    </w:p>
    <w:p w:rsidR="00E61CE0" w:rsidRDefault="00E61CE0" w:rsidP="00E61CE0">
      <w:r>
        <w:t>Vlaženje suficitnom</w:t>
      </w:r>
      <w:r w:rsidR="002822A8">
        <w:t xml:space="preserve"> (viškom)</w:t>
      </w:r>
      <w:r>
        <w:t xml:space="preserve"> oborinskom vodom. Zaravnjene i blago valovite forme reljefa do 500 m n.v. Klima je semihumidna ili humidna, a matični supstrat su pleistocenske ilovine, gline, glinoviti sedimenti. Kod pseudooglejavanja dolazi do izmjene suhe i mokre faze. Pseudoglej nastaje iz lesiviranog tla gdje u mokroj fazi uslijed nedostatka kisika dolazi do redukcijskih procesa. Viševaletni spojevi željeza i mangana prelaze u dvovaletni oblik i postaju topivi. Tako se pojavljuju izblijeđene zone. Prelaskom u suhu fazu prevladavaju procesi oksidacije i reducirani spojevi željeza i mangana prelaze u viševaletni oblik. Na pedološkom profilu to se manifestira kroz rđe, mrlje, mazotine, konkrecije. Profil dobiva mramorirani izgled. </w:t>
      </w:r>
    </w:p>
    <w:p w:rsidR="00E61CE0" w:rsidRDefault="00552EAB" w:rsidP="00E61CE0">
      <w:r>
        <w:lastRenderedPageBreak/>
        <w:t>Ovo tlo je prošireno u cijeloj Panonskoj nizini. Svojstva takvog tla su loša, to su kisela tla, s malo humusa i hranjiva, loše su strukture, čestice koje ga čine su prah, u hladnom dijelu godine obiluje vodom, a u toplom dijelu godine nedostaje mu voda. Bg horizont je jako tvrd.Takvo tlo je jako teško meliorirati, stvar je u tome da se dubokom obradom razbije Bg horizont i da se vrši humizacija, kalcifikacija i postavi cijevna drenaža. Razlikuju se: r</w:t>
      </w:r>
      <w:r w:rsidR="00E61CE0">
        <w:t>avničarski i obronačni pseudoglej</w:t>
      </w:r>
      <w:r>
        <w:t>i.</w:t>
      </w:r>
    </w:p>
    <w:p w:rsidR="00E61CE0" w:rsidRPr="00552EAB" w:rsidRDefault="00E61CE0" w:rsidP="00E61CE0">
      <w:pPr>
        <w:rPr>
          <w:b/>
          <w:bCs/>
        </w:rPr>
      </w:pPr>
      <w:r w:rsidRPr="00552EAB">
        <w:rPr>
          <w:b/>
          <w:bCs/>
        </w:rPr>
        <w:t xml:space="preserve">III klasa </w:t>
      </w:r>
    </w:p>
    <w:p w:rsidR="00E61CE0" w:rsidRPr="00552EAB" w:rsidRDefault="00E61CE0" w:rsidP="00E61CE0">
      <w:pPr>
        <w:rPr>
          <w:b/>
          <w:bCs/>
        </w:rPr>
      </w:pPr>
      <w:r w:rsidRPr="00552EAB">
        <w:rPr>
          <w:b/>
          <w:bCs/>
        </w:rPr>
        <w:t xml:space="preserve">Semiglejna tla A-C-G profila  </w:t>
      </w:r>
    </w:p>
    <w:p w:rsidR="00E61CE0" w:rsidRPr="00552EAB" w:rsidRDefault="00E61CE0" w:rsidP="00E61CE0">
      <w:pPr>
        <w:rPr>
          <w:b/>
          <w:bCs/>
        </w:rPr>
      </w:pPr>
      <w:r w:rsidRPr="00552EAB">
        <w:rPr>
          <w:b/>
          <w:bCs/>
        </w:rPr>
        <w:t xml:space="preserve">Tipovi: 1. Livadsko tlo (Semiglej) </w:t>
      </w:r>
    </w:p>
    <w:p w:rsidR="00E61CE0" w:rsidRDefault="00E61CE0" w:rsidP="00E61CE0">
      <w:r>
        <w:t>Oglejavanje podzemnog vodom ispod 1m. Podzemna voda potječe od vodotoka. U nedostatku kisika dolazi do redukcijskih procesa u tlu. Viševaletni spojevi željeza i mangana prelaze u reducirani oblik. Pojavljuje se plavkasto-zelenkasta boja- G horizont. Povlačenjem vode povećava se nazočnost kisika i dolazi do oksidacije spojeva željeza i mangana koji prelaze u viševaletni oblik što se očituje pojavom rđastosmeđih mrlja</w:t>
      </w:r>
      <w:r w:rsidR="00680B4E">
        <w:t>,</w:t>
      </w:r>
      <w:r>
        <w:t xml:space="preserve"> A-C-Gso-Gr </w:t>
      </w:r>
      <w:r w:rsidR="00680B4E">
        <w:t>.</w:t>
      </w:r>
    </w:p>
    <w:p w:rsidR="00680B4E" w:rsidRDefault="00680B4E" w:rsidP="00E61CE0">
      <w:r>
        <w:t>Takvo tlo bogato je humusom i hranjivima, posebno kalijem, mogu biti slabo kisela do jako lužnata, to je za Hrvatsku najplodnije tlo.</w:t>
      </w:r>
    </w:p>
    <w:p w:rsidR="00E61CE0" w:rsidRDefault="00E61CE0" w:rsidP="00E61CE0">
      <w:r>
        <w:t xml:space="preserve">Gso- zona sekundarne oksidacije Gr- zona redukcije </w:t>
      </w:r>
    </w:p>
    <w:p w:rsidR="00E61CE0" w:rsidRPr="00680B4E" w:rsidRDefault="00E61CE0" w:rsidP="00E61CE0">
      <w:pPr>
        <w:rPr>
          <w:b/>
          <w:bCs/>
        </w:rPr>
      </w:pPr>
      <w:r w:rsidRPr="00680B4E">
        <w:rPr>
          <w:b/>
          <w:bCs/>
        </w:rPr>
        <w:t xml:space="preserve">IV klasa </w:t>
      </w:r>
    </w:p>
    <w:p w:rsidR="00E61CE0" w:rsidRPr="00680B4E" w:rsidRDefault="00E61CE0" w:rsidP="00E61CE0">
      <w:pPr>
        <w:rPr>
          <w:b/>
          <w:bCs/>
        </w:rPr>
      </w:pPr>
      <w:r w:rsidRPr="00680B4E">
        <w:rPr>
          <w:b/>
          <w:bCs/>
        </w:rPr>
        <w:t xml:space="preserve">Glejna tla A-G profila  </w:t>
      </w:r>
    </w:p>
    <w:p w:rsidR="00E61CE0" w:rsidRPr="00680B4E" w:rsidRDefault="00E61CE0" w:rsidP="00E61CE0">
      <w:pPr>
        <w:rPr>
          <w:b/>
          <w:bCs/>
        </w:rPr>
      </w:pPr>
      <w:r w:rsidRPr="00680B4E">
        <w:rPr>
          <w:b/>
          <w:bCs/>
        </w:rPr>
        <w:t xml:space="preserve">Tipovi:  </w:t>
      </w:r>
    </w:p>
    <w:p w:rsidR="00E61CE0" w:rsidRPr="00680B4E" w:rsidRDefault="00E61CE0" w:rsidP="00E61CE0">
      <w:pPr>
        <w:rPr>
          <w:b/>
          <w:bCs/>
        </w:rPr>
      </w:pPr>
      <w:r w:rsidRPr="00680B4E">
        <w:rPr>
          <w:b/>
          <w:bCs/>
        </w:rPr>
        <w:t xml:space="preserve">1. Pseudoglej – glej </w:t>
      </w:r>
    </w:p>
    <w:p w:rsidR="00E61CE0" w:rsidRDefault="00E61CE0" w:rsidP="00E61CE0">
      <w:r>
        <w:t xml:space="preserve">Karakterizira ga pseudooglejavanje u gornjim dijelovima profila (oborinska voda) i oglejavanje podzemnom vodom u donjim dijelovima profila. Doline uz rijeke. Močvarna vegetacija. </w:t>
      </w:r>
    </w:p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 xml:space="preserve">2. Ritska crnica (Humoglej) </w:t>
      </w:r>
    </w:p>
    <w:p w:rsidR="00E61CE0" w:rsidRDefault="00E61CE0" w:rsidP="00E61CE0">
      <w:r>
        <w:t>Imaju Amo a molični hidromorfni humusni horizont, specifične boje, dublji od 50 cm. Slijedi Gso-horizont, a tek na dubini ispod 1,5 m Gr- horizont. Amplituda oscilacije podzemne vode je od površine do ispod 1,5 m. Količina humusa 3-6%</w:t>
      </w:r>
      <w:r w:rsidR="00680B4E">
        <w:t>,</w:t>
      </w:r>
      <w:r>
        <w:t xml:space="preserve"> </w:t>
      </w:r>
      <w:r w:rsidR="00680B4E">
        <w:t>p</w:t>
      </w:r>
      <w:r>
        <w:t xml:space="preserve">H 6-8,5. Težeg su mehaničkog sastava. Treba provesti hidrotehničke mjere (odvodnja, obrana od poplava-nasipi). </w:t>
      </w:r>
      <w:r w:rsidR="00680B4E">
        <w:t>Ovakva tla proširena su istočno od Osijeka. Bogata je humusom i hranjivima, ali ima malu količinu nekapilarnih pora</w:t>
      </w:r>
      <w:r w:rsidR="00BB46AF">
        <w:t>, što znači nedostaje joj zraka.</w:t>
      </w:r>
      <w:r>
        <w:t xml:space="preserve"> </w:t>
      </w:r>
    </w:p>
    <w:p w:rsidR="00E61CE0" w:rsidRDefault="00E61CE0" w:rsidP="00E61CE0">
      <w:r w:rsidRPr="00BB46AF">
        <w:rPr>
          <w:b/>
          <w:bCs/>
        </w:rPr>
        <w:t xml:space="preserve">3.Močvarno gjejno (Euglej) </w:t>
      </w:r>
      <w:r>
        <w:t xml:space="preserve"> </w:t>
      </w:r>
    </w:p>
    <w:p w:rsidR="00BB46AF" w:rsidRDefault="00E61CE0" w:rsidP="00E61CE0">
      <w:r>
        <w:t xml:space="preserve"> </w:t>
      </w:r>
      <w:r w:rsidR="00BB46AF">
        <w:t>1.</w:t>
      </w:r>
      <w:r>
        <w:t xml:space="preserve">epiglej-vlaženje poplavnom vodom A- Gr- Gso </w:t>
      </w:r>
    </w:p>
    <w:p w:rsidR="00BB46AF" w:rsidRDefault="00E61CE0" w:rsidP="00E61CE0">
      <w:r>
        <w:t xml:space="preserve"> </w:t>
      </w:r>
      <w:r w:rsidR="00BB46AF">
        <w:t>2.</w:t>
      </w:r>
      <w:r>
        <w:t>hipoglej- vlaženje podzemnom vodom A- Gso- Gr</w:t>
      </w:r>
      <w:r w:rsidR="00BB46AF">
        <w:t>.</w:t>
      </w:r>
      <w:r>
        <w:t xml:space="preserve">  Gr  horizont javlja se do dubine od 1m </w:t>
      </w:r>
    </w:p>
    <w:p w:rsidR="00E61CE0" w:rsidRDefault="00E61CE0" w:rsidP="00E61CE0">
      <w:r>
        <w:t xml:space="preserve"> </w:t>
      </w:r>
      <w:r w:rsidR="00BB46AF">
        <w:t>3.</w:t>
      </w:r>
      <w:r>
        <w:t xml:space="preserve">amfiglej- vlaženje poplavnom i podzemnom vodom A- Gr- Gso- Gr  </w:t>
      </w:r>
    </w:p>
    <w:p w:rsidR="00E61CE0" w:rsidRDefault="00E61CE0" w:rsidP="00E61CE0">
      <w:r>
        <w:t>Dolaze u najnižim reljefnim formama</w:t>
      </w:r>
      <w:r w:rsidR="00BB46AF">
        <w:t xml:space="preserve"> nastaju </w:t>
      </w:r>
      <w:r>
        <w:t>prekomjern</w:t>
      </w:r>
      <w:r w:rsidR="00BB46AF">
        <w:t>im</w:t>
      </w:r>
      <w:r>
        <w:t xml:space="preserve"> vlaženje</w:t>
      </w:r>
      <w:r w:rsidR="00BB46AF">
        <w:t>m</w:t>
      </w:r>
      <w:r>
        <w:t xml:space="preserve">. </w:t>
      </w:r>
      <w:r w:rsidR="00BB46AF">
        <w:t>Prekrirvena su š</w:t>
      </w:r>
      <w:r>
        <w:t>um</w:t>
      </w:r>
      <w:r w:rsidR="00BB46AF">
        <w:t>om</w:t>
      </w:r>
      <w:r>
        <w:t xml:space="preserve"> i livad</w:t>
      </w:r>
      <w:r w:rsidR="00BB46AF">
        <w:t>ama</w:t>
      </w:r>
      <w:r>
        <w:t>. Fizikalna i kemijska svojs</w:t>
      </w:r>
      <w:r w:rsidR="00BB46AF">
        <w:t>t</w:t>
      </w:r>
      <w:r>
        <w:t>va tla raznolika. T</w:t>
      </w:r>
      <w:r w:rsidR="00BB46AF">
        <w:t>o su t</w:t>
      </w:r>
      <w:r>
        <w:t>eška tla.</w:t>
      </w:r>
    </w:p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 xml:space="preserve">V klasa </w:t>
      </w:r>
    </w:p>
    <w:p w:rsidR="00E61CE0" w:rsidRDefault="00E61CE0" w:rsidP="00E61CE0">
      <w:r w:rsidRPr="00BB46AF">
        <w:rPr>
          <w:b/>
          <w:bCs/>
        </w:rPr>
        <w:lastRenderedPageBreak/>
        <w:t xml:space="preserve">Tresetna tla T-G profila </w:t>
      </w:r>
      <w:r w:rsidR="00BB46AF">
        <w:rPr>
          <w:b/>
          <w:bCs/>
        </w:rPr>
        <w:t xml:space="preserve">                                                                                                                                         </w:t>
      </w:r>
      <w:r>
        <w:t>Tresetna tla karakterizira T horizont koji je dublji od 30 cm. Slabo razgrađene organske tvari u odnosu na euglej može biti više od 30%. Područja tresetnih tala: Neret</w:t>
      </w:r>
      <w:r w:rsidR="00BB46AF">
        <w:t>v</w:t>
      </w:r>
      <w:r>
        <w:t>ljansko blato, Livanjsko polje. Mjesta trajnog zadržavanja podzemne i poplavne vode. Nagomilava se nerazgrađena organska tvar dubine i do 10 m. Uvjeti za nagomilavane nerazgrađene organske tvari postoje i u visokim planinama na ekst</w:t>
      </w:r>
      <w:r w:rsidR="005733AD">
        <w:t>r</w:t>
      </w:r>
      <w:r>
        <w:t xml:space="preserve">emno kiselim podlogama. Mah tresetar. Poroznost tla velika </w:t>
      </w:r>
      <w:r w:rsidR="00BB46AF">
        <w:t>.</w:t>
      </w:r>
    </w:p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 xml:space="preserve">Tipovi: </w:t>
      </w:r>
    </w:p>
    <w:p w:rsidR="00E61CE0" w:rsidRPr="00BB46AF" w:rsidRDefault="00E61CE0" w:rsidP="00E61CE0">
      <w:pPr>
        <w:pStyle w:val="Odlomakpopisa"/>
        <w:numPr>
          <w:ilvl w:val="0"/>
          <w:numId w:val="1"/>
        </w:numPr>
        <w:rPr>
          <w:b/>
          <w:bCs/>
        </w:rPr>
      </w:pPr>
      <w:r w:rsidRPr="00BB46AF">
        <w:rPr>
          <w:b/>
          <w:bCs/>
        </w:rPr>
        <w:t xml:space="preserve">Izdignuti visoki treset  2. Prelazni treset  3. Niski treset  </w:t>
      </w:r>
    </w:p>
    <w:p w:rsidR="00E61CE0" w:rsidRDefault="00E61CE0" w:rsidP="00E61CE0"/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 xml:space="preserve">VI klasa </w:t>
      </w:r>
    </w:p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 xml:space="preserve">Antropogena P-G profila  </w:t>
      </w:r>
    </w:p>
    <w:p w:rsidR="00E61CE0" w:rsidRDefault="00BB46AF" w:rsidP="00E61CE0">
      <w:r>
        <w:t xml:space="preserve"> Nastaju od prethodno opisanih tipova tala pod utjecajem čovjeka, h</w:t>
      </w:r>
      <w:r w:rsidR="00E61CE0">
        <w:t>idrotehničkim i agrotehničkim zahvatima izm</w:t>
      </w:r>
      <w:r w:rsidR="005733AD">
        <w:t>i</w:t>
      </w:r>
      <w:r w:rsidR="00E61CE0">
        <w:t xml:space="preserve">jenjene su prvotne karakteristike tla. </w:t>
      </w:r>
    </w:p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 xml:space="preserve">Tipovi: </w:t>
      </w:r>
    </w:p>
    <w:p w:rsidR="00E61CE0" w:rsidRPr="00BB46AF" w:rsidRDefault="00E61CE0" w:rsidP="00E61CE0">
      <w:pPr>
        <w:rPr>
          <w:b/>
          <w:bCs/>
        </w:rPr>
      </w:pPr>
      <w:r w:rsidRPr="00BB46AF">
        <w:rPr>
          <w:b/>
          <w:bCs/>
        </w:rPr>
        <w:t>1. Tla rižišta  2. Rigolano tresetno  3. Hidromeliorirano</w:t>
      </w:r>
    </w:p>
    <w:sectPr w:rsidR="00E61CE0" w:rsidRPr="00BB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79D"/>
    <w:multiLevelType w:val="hybridMultilevel"/>
    <w:tmpl w:val="181C5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F2410"/>
    <w:multiLevelType w:val="hybridMultilevel"/>
    <w:tmpl w:val="B9C2E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E0"/>
    <w:rsid w:val="0024176A"/>
    <w:rsid w:val="002822A8"/>
    <w:rsid w:val="004F4DDB"/>
    <w:rsid w:val="00552EAB"/>
    <w:rsid w:val="005733AD"/>
    <w:rsid w:val="00680B4E"/>
    <w:rsid w:val="009C3328"/>
    <w:rsid w:val="00BB46AF"/>
    <w:rsid w:val="00E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C8AF"/>
  <w15:chartTrackingRefBased/>
  <w15:docId w15:val="{654106A2-3E3C-4D72-BCAE-1EB7D91E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2020-05-06T11:48:00Z</dcterms:created>
  <dcterms:modified xsi:type="dcterms:W3CDTF">2020-05-06T13:26:00Z</dcterms:modified>
</cp:coreProperties>
</file>