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B8B" w:rsidRPr="007F22FB" w:rsidRDefault="00E45516" w:rsidP="00E45516">
      <w:pPr>
        <w:jc w:val="center"/>
        <w:rPr>
          <w:b/>
        </w:rPr>
      </w:pPr>
      <w:r w:rsidRPr="007F22FB">
        <w:rPr>
          <w:b/>
        </w:rPr>
        <w:t>BROJEVNI SUSTAVI-ZADACI</w:t>
      </w:r>
    </w:p>
    <w:p w:rsidR="00E45516" w:rsidRDefault="00E45516" w:rsidP="00E45516">
      <w:pPr>
        <w:pStyle w:val="Odlomakpopisa"/>
        <w:numPr>
          <w:ilvl w:val="0"/>
          <w:numId w:val="1"/>
        </w:numPr>
      </w:pPr>
      <w:r>
        <w:t>Pretvori u dekadski sustav brojeve</w:t>
      </w:r>
    </w:p>
    <w:p w:rsidR="00E45516" w:rsidRDefault="00E45516" w:rsidP="00E45516">
      <w:pPr>
        <w:pStyle w:val="Odlomakpopisa"/>
        <w:numPr>
          <w:ilvl w:val="1"/>
          <w:numId w:val="1"/>
        </w:numPr>
      </w:pPr>
      <w:r>
        <w:t>110110</w:t>
      </w:r>
      <w:r>
        <w:rPr>
          <w:vertAlign w:val="subscript"/>
        </w:rPr>
        <w:t>(2)</w:t>
      </w:r>
      <w:r>
        <w:t xml:space="preserve">          (rj: 54)</w:t>
      </w:r>
    </w:p>
    <w:p w:rsidR="00E45516" w:rsidRDefault="00E45516" w:rsidP="00E45516">
      <w:pPr>
        <w:pStyle w:val="Odlomakpopisa"/>
        <w:numPr>
          <w:ilvl w:val="1"/>
          <w:numId w:val="1"/>
        </w:numPr>
      </w:pPr>
      <w:r>
        <w:t>101011,11</w:t>
      </w:r>
      <w:r>
        <w:rPr>
          <w:vertAlign w:val="subscript"/>
        </w:rPr>
        <w:t>(2)</w:t>
      </w:r>
      <w:r>
        <w:t xml:space="preserve">     (rj: 43,75)</w:t>
      </w:r>
    </w:p>
    <w:p w:rsidR="00E45516" w:rsidRDefault="00E45516" w:rsidP="00E45516">
      <w:pPr>
        <w:pStyle w:val="Odlomakpopisa"/>
        <w:numPr>
          <w:ilvl w:val="1"/>
          <w:numId w:val="1"/>
        </w:numPr>
      </w:pPr>
      <w:r>
        <w:t>100,001</w:t>
      </w:r>
      <w:r>
        <w:rPr>
          <w:vertAlign w:val="subscript"/>
        </w:rPr>
        <w:t xml:space="preserve">(2)              </w:t>
      </w:r>
      <w:r>
        <w:t>(rj: 4,125)</w:t>
      </w:r>
    </w:p>
    <w:p w:rsidR="00E45516" w:rsidRDefault="00E45516" w:rsidP="00E45516">
      <w:pPr>
        <w:pStyle w:val="Odlomakpopisa"/>
        <w:numPr>
          <w:ilvl w:val="1"/>
          <w:numId w:val="1"/>
        </w:numPr>
      </w:pPr>
      <w:r>
        <w:t>322</w:t>
      </w:r>
      <w:r>
        <w:rPr>
          <w:vertAlign w:val="subscript"/>
        </w:rPr>
        <w:t>(8)</w:t>
      </w:r>
      <w:r>
        <w:t xml:space="preserve">                 (rj: 210)</w:t>
      </w:r>
    </w:p>
    <w:p w:rsidR="00E45516" w:rsidRDefault="00E45516" w:rsidP="00E45516">
      <w:pPr>
        <w:pStyle w:val="Odlomakpopisa"/>
        <w:numPr>
          <w:ilvl w:val="1"/>
          <w:numId w:val="1"/>
        </w:numPr>
      </w:pPr>
      <w:r>
        <w:t>24,24</w:t>
      </w:r>
      <w:r>
        <w:rPr>
          <w:vertAlign w:val="subscript"/>
        </w:rPr>
        <w:t>(8)</w:t>
      </w:r>
      <w:r>
        <w:t xml:space="preserve">             (rj: 20,140625)</w:t>
      </w:r>
    </w:p>
    <w:p w:rsidR="009D4D79" w:rsidRDefault="009D4D79" w:rsidP="00E45516">
      <w:pPr>
        <w:pStyle w:val="Odlomakpopisa"/>
        <w:numPr>
          <w:ilvl w:val="1"/>
          <w:numId w:val="1"/>
        </w:numPr>
      </w:pPr>
      <w:r>
        <w:t>1100</w:t>
      </w:r>
      <w:r>
        <w:rPr>
          <w:vertAlign w:val="subscript"/>
        </w:rPr>
        <w:t>(8)</w:t>
      </w:r>
      <w:r>
        <w:t xml:space="preserve">                (rj:576)        </w:t>
      </w:r>
    </w:p>
    <w:p w:rsidR="00E45516" w:rsidRDefault="009D4D79" w:rsidP="00E45516">
      <w:pPr>
        <w:pStyle w:val="Odlomakpopisa"/>
        <w:numPr>
          <w:ilvl w:val="1"/>
          <w:numId w:val="1"/>
        </w:numPr>
      </w:pPr>
      <w:r>
        <w:t>123</w:t>
      </w:r>
      <w:r>
        <w:rPr>
          <w:vertAlign w:val="subscript"/>
        </w:rPr>
        <w:t>(16)</w:t>
      </w:r>
      <w:r>
        <w:t xml:space="preserve">                 (rj:291)</w:t>
      </w:r>
    </w:p>
    <w:p w:rsidR="009D4D79" w:rsidRDefault="009D4D79" w:rsidP="00E45516">
      <w:pPr>
        <w:pStyle w:val="Odlomakpopisa"/>
        <w:numPr>
          <w:ilvl w:val="1"/>
          <w:numId w:val="1"/>
        </w:numPr>
      </w:pPr>
      <w:r>
        <w:t>1BB</w:t>
      </w:r>
      <w:r>
        <w:rPr>
          <w:vertAlign w:val="subscript"/>
        </w:rPr>
        <w:t>(16)</w:t>
      </w:r>
      <w:r>
        <w:t xml:space="preserve">                (rj:443)</w:t>
      </w:r>
    </w:p>
    <w:p w:rsidR="009D4D79" w:rsidRDefault="009D4D79" w:rsidP="00E45516">
      <w:pPr>
        <w:pStyle w:val="Odlomakpopisa"/>
        <w:numPr>
          <w:ilvl w:val="1"/>
          <w:numId w:val="1"/>
        </w:numPr>
      </w:pPr>
      <w:r>
        <w:t>110</w:t>
      </w:r>
      <w:r>
        <w:rPr>
          <w:vertAlign w:val="subscript"/>
        </w:rPr>
        <w:t>(16)</w:t>
      </w:r>
      <w:r>
        <w:t xml:space="preserve">                (rj:272)</w:t>
      </w:r>
    </w:p>
    <w:p w:rsidR="009D4D79" w:rsidRDefault="009D4D79" w:rsidP="009D4D79">
      <w:pPr>
        <w:pStyle w:val="Odlomakpopisa"/>
        <w:numPr>
          <w:ilvl w:val="0"/>
          <w:numId w:val="1"/>
        </w:numPr>
      </w:pPr>
      <w:r>
        <w:t>Pretvori u binarni sustav</w:t>
      </w:r>
    </w:p>
    <w:p w:rsidR="009D4D79" w:rsidRDefault="009D4D79" w:rsidP="009D4D79">
      <w:pPr>
        <w:pStyle w:val="Odlomakpopisa"/>
        <w:numPr>
          <w:ilvl w:val="1"/>
          <w:numId w:val="1"/>
        </w:numPr>
      </w:pPr>
      <w:r>
        <w:t>120,375</w:t>
      </w:r>
      <w:r>
        <w:rPr>
          <w:vertAlign w:val="subscript"/>
        </w:rPr>
        <w:t>(10)</w:t>
      </w:r>
      <w:r w:rsidR="00D7475B">
        <w:t xml:space="preserve">      (rj: 1111000,011)</w:t>
      </w:r>
    </w:p>
    <w:p w:rsidR="009D4D79" w:rsidRPr="009D4D79" w:rsidRDefault="009D4D79" w:rsidP="009D4D79">
      <w:pPr>
        <w:pStyle w:val="Odlomakpopisa"/>
        <w:numPr>
          <w:ilvl w:val="1"/>
          <w:numId w:val="1"/>
        </w:numPr>
      </w:pPr>
      <w:r>
        <w:t>63,25</w:t>
      </w:r>
      <w:r>
        <w:rPr>
          <w:vertAlign w:val="subscript"/>
        </w:rPr>
        <w:t>(10)</w:t>
      </w:r>
      <w:r w:rsidR="00D7475B">
        <w:t xml:space="preserve">           (rj: 111111,1)</w:t>
      </w:r>
    </w:p>
    <w:p w:rsidR="009D4D79" w:rsidRPr="009D4D79" w:rsidRDefault="009D4D79" w:rsidP="009D4D79">
      <w:pPr>
        <w:pStyle w:val="Odlomakpopisa"/>
        <w:numPr>
          <w:ilvl w:val="1"/>
          <w:numId w:val="1"/>
        </w:numPr>
      </w:pPr>
      <w:r>
        <w:t>99,12</w:t>
      </w:r>
      <w:r>
        <w:rPr>
          <w:vertAlign w:val="subscript"/>
        </w:rPr>
        <w:t>(10)</w:t>
      </w:r>
      <w:r w:rsidR="00D7475B">
        <w:t xml:space="preserve">            (rj: 1100011,00011)</w:t>
      </w:r>
    </w:p>
    <w:p w:rsidR="009D4D79" w:rsidRDefault="009D4D79" w:rsidP="009D4D79">
      <w:pPr>
        <w:pStyle w:val="Odlomakpopisa"/>
        <w:numPr>
          <w:ilvl w:val="1"/>
          <w:numId w:val="1"/>
        </w:numPr>
      </w:pPr>
      <w:r>
        <w:t>153</w:t>
      </w:r>
      <w:r>
        <w:rPr>
          <w:vertAlign w:val="subscript"/>
        </w:rPr>
        <w:t>(8)</w:t>
      </w:r>
      <w:r w:rsidR="00D7475B">
        <w:t xml:space="preserve">                (rj:1101011)</w:t>
      </w:r>
    </w:p>
    <w:p w:rsidR="00F604F1" w:rsidRDefault="00F604F1" w:rsidP="009D4D79">
      <w:pPr>
        <w:pStyle w:val="Odlomakpopisa"/>
        <w:numPr>
          <w:ilvl w:val="1"/>
          <w:numId w:val="1"/>
        </w:numPr>
      </w:pPr>
      <w:r>
        <w:t>9AC</w:t>
      </w:r>
      <w:r>
        <w:rPr>
          <w:vertAlign w:val="subscript"/>
        </w:rPr>
        <w:t>(16)</w:t>
      </w:r>
      <w:r>
        <w:t xml:space="preserve">  </w:t>
      </w:r>
      <w:r w:rsidR="00D7475B">
        <w:t xml:space="preserve">            (rj: 100110101100)</w:t>
      </w:r>
    </w:p>
    <w:p w:rsidR="00F604F1" w:rsidRDefault="00F604F1" w:rsidP="009D4D79">
      <w:pPr>
        <w:pStyle w:val="Odlomakpopisa"/>
        <w:numPr>
          <w:ilvl w:val="1"/>
          <w:numId w:val="1"/>
        </w:numPr>
      </w:pPr>
      <w:r>
        <w:t>27,45</w:t>
      </w:r>
      <w:r>
        <w:rPr>
          <w:vertAlign w:val="subscript"/>
        </w:rPr>
        <w:t>(8)</w:t>
      </w:r>
      <w:r w:rsidR="00D7475B">
        <w:t xml:space="preserve">            (rj: 10111,100101)</w:t>
      </w:r>
    </w:p>
    <w:p w:rsidR="00F604F1" w:rsidRDefault="00D7475B" w:rsidP="009D4D79">
      <w:pPr>
        <w:pStyle w:val="Odlomakpopisa"/>
        <w:numPr>
          <w:ilvl w:val="1"/>
          <w:numId w:val="1"/>
        </w:numPr>
      </w:pPr>
      <w:r>
        <w:t>11,101</w:t>
      </w:r>
      <w:r>
        <w:rPr>
          <w:vertAlign w:val="subscript"/>
        </w:rPr>
        <w:t>(16)</w:t>
      </w:r>
      <w:r>
        <w:t xml:space="preserve">         (rj:  10001,000100000001)</w:t>
      </w:r>
    </w:p>
    <w:p w:rsidR="00D7475B" w:rsidRDefault="00D7475B" w:rsidP="00D7475B">
      <w:pPr>
        <w:pStyle w:val="Odlomakpopisa"/>
        <w:numPr>
          <w:ilvl w:val="0"/>
          <w:numId w:val="1"/>
        </w:numPr>
      </w:pPr>
      <w:r>
        <w:t xml:space="preserve">Pretvori u </w:t>
      </w:r>
      <w:proofErr w:type="spellStart"/>
      <w:r>
        <w:t>oktalni</w:t>
      </w:r>
      <w:proofErr w:type="spellEnd"/>
      <w:r>
        <w:t xml:space="preserve"> sustav</w:t>
      </w:r>
    </w:p>
    <w:p w:rsidR="00D7475B" w:rsidRDefault="00D7475B" w:rsidP="00D7475B">
      <w:pPr>
        <w:pStyle w:val="Odlomakpopisa"/>
        <w:numPr>
          <w:ilvl w:val="1"/>
          <w:numId w:val="1"/>
        </w:numPr>
      </w:pPr>
      <w:r>
        <w:t>212</w:t>
      </w:r>
      <w:r>
        <w:rPr>
          <w:vertAlign w:val="subscript"/>
        </w:rPr>
        <w:t>(10)</w:t>
      </w:r>
      <w:r>
        <w:t xml:space="preserve">     (rj: 324)</w:t>
      </w:r>
    </w:p>
    <w:p w:rsidR="00D7475B" w:rsidRDefault="00D7475B" w:rsidP="00D7475B">
      <w:pPr>
        <w:pStyle w:val="Odlomakpopisa"/>
        <w:numPr>
          <w:ilvl w:val="1"/>
          <w:numId w:val="1"/>
        </w:numPr>
      </w:pPr>
      <w:r>
        <w:t>126</w:t>
      </w:r>
      <w:r>
        <w:rPr>
          <w:vertAlign w:val="subscript"/>
        </w:rPr>
        <w:t xml:space="preserve">(10) </w:t>
      </w:r>
      <w:r>
        <w:t xml:space="preserve">    (rj:176)</w:t>
      </w:r>
    </w:p>
    <w:p w:rsidR="00D7475B" w:rsidRDefault="00D7475B" w:rsidP="00D7475B">
      <w:pPr>
        <w:pStyle w:val="Odlomakpopisa"/>
        <w:numPr>
          <w:ilvl w:val="1"/>
          <w:numId w:val="1"/>
        </w:numPr>
      </w:pPr>
      <w:r>
        <w:t>1101111</w:t>
      </w:r>
      <w:r>
        <w:rPr>
          <w:vertAlign w:val="subscript"/>
        </w:rPr>
        <w:t>(2)</w:t>
      </w:r>
      <w:r>
        <w:t xml:space="preserve">     (rj:  157)</w:t>
      </w:r>
    </w:p>
    <w:p w:rsidR="00D7475B" w:rsidRDefault="00D7475B" w:rsidP="00D7475B">
      <w:pPr>
        <w:pStyle w:val="Odlomakpopisa"/>
        <w:numPr>
          <w:ilvl w:val="1"/>
          <w:numId w:val="1"/>
        </w:numPr>
      </w:pPr>
      <w:r>
        <w:t>1010,1010</w:t>
      </w:r>
      <w:r>
        <w:rPr>
          <w:vertAlign w:val="subscript"/>
        </w:rPr>
        <w:t>(2)</w:t>
      </w:r>
      <w:r>
        <w:t xml:space="preserve">  (rj: </w:t>
      </w:r>
      <w:r w:rsidR="000056E5">
        <w:t>12,5)</w:t>
      </w:r>
    </w:p>
    <w:p w:rsidR="000056E5" w:rsidRDefault="000056E5" w:rsidP="00D7475B">
      <w:pPr>
        <w:pStyle w:val="Odlomakpopisa"/>
        <w:numPr>
          <w:ilvl w:val="1"/>
          <w:numId w:val="1"/>
        </w:numPr>
      </w:pPr>
      <w:r>
        <w:t>76,2</w:t>
      </w:r>
      <w:r>
        <w:rPr>
          <w:vertAlign w:val="subscript"/>
        </w:rPr>
        <w:t>(16)</w:t>
      </w:r>
      <w:r>
        <w:t xml:space="preserve">            (rj: 166,1)</w:t>
      </w:r>
    </w:p>
    <w:p w:rsidR="000056E5" w:rsidRDefault="000056E5" w:rsidP="000056E5">
      <w:pPr>
        <w:pStyle w:val="Odlomakpopisa"/>
        <w:numPr>
          <w:ilvl w:val="0"/>
          <w:numId w:val="1"/>
        </w:numPr>
      </w:pPr>
      <w:r>
        <w:t xml:space="preserve">Pretvori u </w:t>
      </w:r>
      <w:proofErr w:type="spellStart"/>
      <w:r>
        <w:t>heksadekadski</w:t>
      </w:r>
      <w:proofErr w:type="spellEnd"/>
      <w:r>
        <w:t xml:space="preserve"> sustav</w:t>
      </w:r>
    </w:p>
    <w:p w:rsidR="000056E5" w:rsidRDefault="000056E5" w:rsidP="000056E5">
      <w:pPr>
        <w:pStyle w:val="Odlomakpopisa"/>
        <w:numPr>
          <w:ilvl w:val="1"/>
          <w:numId w:val="1"/>
        </w:numPr>
      </w:pPr>
      <w:r>
        <w:t>1000</w:t>
      </w:r>
      <w:r>
        <w:rPr>
          <w:vertAlign w:val="subscript"/>
        </w:rPr>
        <w:t>(10)</w:t>
      </w:r>
      <w:r>
        <w:t xml:space="preserve">       (rj:  3E8)</w:t>
      </w:r>
    </w:p>
    <w:p w:rsidR="000056E5" w:rsidRDefault="000056E5" w:rsidP="000056E5">
      <w:pPr>
        <w:pStyle w:val="Odlomakpopisa"/>
        <w:numPr>
          <w:ilvl w:val="1"/>
          <w:numId w:val="1"/>
        </w:numPr>
      </w:pPr>
      <w:r>
        <w:t>257</w:t>
      </w:r>
      <w:r>
        <w:rPr>
          <w:vertAlign w:val="subscript"/>
        </w:rPr>
        <w:t xml:space="preserve">(10)              </w:t>
      </w:r>
      <w:r>
        <w:t>(rj:  101)</w:t>
      </w:r>
    </w:p>
    <w:p w:rsidR="000056E5" w:rsidRDefault="000056E5" w:rsidP="000056E5">
      <w:pPr>
        <w:pStyle w:val="Odlomakpopisa"/>
        <w:numPr>
          <w:ilvl w:val="1"/>
          <w:numId w:val="1"/>
        </w:numPr>
      </w:pPr>
      <w:r>
        <w:t>1101111</w:t>
      </w:r>
      <w:r>
        <w:rPr>
          <w:vertAlign w:val="subscript"/>
        </w:rPr>
        <w:t>(2)</w:t>
      </w:r>
      <w:r>
        <w:t xml:space="preserve">   (rj: 6F)</w:t>
      </w:r>
    </w:p>
    <w:p w:rsidR="000056E5" w:rsidRDefault="000056E5" w:rsidP="000056E5">
      <w:pPr>
        <w:pStyle w:val="Odlomakpopisa"/>
        <w:numPr>
          <w:ilvl w:val="1"/>
          <w:numId w:val="1"/>
        </w:numPr>
      </w:pPr>
      <w:r>
        <w:t>11010,10101</w:t>
      </w:r>
      <w:r>
        <w:rPr>
          <w:vertAlign w:val="subscript"/>
        </w:rPr>
        <w:t>(2)</w:t>
      </w:r>
      <w:r>
        <w:t xml:space="preserve">    (rj: 1A,A1)</w:t>
      </w:r>
    </w:p>
    <w:p w:rsidR="00F604F1" w:rsidRDefault="000056E5" w:rsidP="00F604F1">
      <w:pPr>
        <w:pStyle w:val="Odlomakpopisa"/>
        <w:numPr>
          <w:ilvl w:val="1"/>
          <w:numId w:val="1"/>
        </w:numPr>
      </w:pPr>
      <w:r>
        <w:t>12,2</w:t>
      </w:r>
      <w:r>
        <w:rPr>
          <w:vertAlign w:val="subscript"/>
        </w:rPr>
        <w:t>(8)</w:t>
      </w:r>
      <w:r>
        <w:t xml:space="preserve">                     (rj:   A,4)</w:t>
      </w:r>
    </w:p>
    <w:p w:rsidR="00F604F1" w:rsidRPr="007F22FB" w:rsidRDefault="00F604F1" w:rsidP="007F22FB">
      <w:pPr>
        <w:pStyle w:val="Odlomakpopisa"/>
        <w:numPr>
          <w:ilvl w:val="0"/>
          <w:numId w:val="1"/>
        </w:numPr>
        <w:rPr>
          <w:szCs w:val="24"/>
        </w:rPr>
      </w:pPr>
      <w:r w:rsidRPr="007F22FB">
        <w:rPr>
          <w:szCs w:val="24"/>
        </w:rPr>
        <w:t>Prikaži realni broj 60,625</w:t>
      </w:r>
      <w:r w:rsidRPr="007F22FB">
        <w:rPr>
          <w:szCs w:val="24"/>
          <w:vertAlign w:val="subscript"/>
        </w:rPr>
        <w:t>(10)</w:t>
      </w:r>
      <w:r w:rsidRPr="007F22FB">
        <w:rPr>
          <w:szCs w:val="24"/>
        </w:rPr>
        <w:t xml:space="preserve"> u binarnom i </w:t>
      </w:r>
      <w:proofErr w:type="spellStart"/>
      <w:r w:rsidRPr="007F22FB">
        <w:rPr>
          <w:szCs w:val="24"/>
        </w:rPr>
        <w:t>heksadekadskom</w:t>
      </w:r>
      <w:proofErr w:type="spellEnd"/>
      <w:r w:rsidRPr="007F22FB">
        <w:rPr>
          <w:szCs w:val="24"/>
        </w:rPr>
        <w:t xml:space="preserve"> sustavu     (rj:111100,101</w:t>
      </w:r>
      <w:r w:rsidRPr="007F22FB">
        <w:rPr>
          <w:szCs w:val="24"/>
          <w:vertAlign w:val="subscript"/>
        </w:rPr>
        <w:t>(2)</w:t>
      </w:r>
      <w:r w:rsidRPr="007F22FB">
        <w:rPr>
          <w:szCs w:val="24"/>
        </w:rPr>
        <w:t>=3C,A</w:t>
      </w:r>
      <w:r w:rsidRPr="007F22FB">
        <w:rPr>
          <w:szCs w:val="24"/>
          <w:vertAlign w:val="subscript"/>
        </w:rPr>
        <w:t>(16)</w:t>
      </w:r>
      <w:r w:rsidRPr="007F22FB">
        <w:rPr>
          <w:szCs w:val="24"/>
        </w:rPr>
        <w:t>)</w:t>
      </w:r>
    </w:p>
    <w:p w:rsidR="00F604F1" w:rsidRPr="007F22FB" w:rsidRDefault="00F604F1" w:rsidP="007F22FB">
      <w:pPr>
        <w:pStyle w:val="Odlomakpopisa"/>
        <w:numPr>
          <w:ilvl w:val="0"/>
          <w:numId w:val="1"/>
        </w:numPr>
        <w:rPr>
          <w:szCs w:val="24"/>
        </w:rPr>
      </w:pPr>
      <w:r w:rsidRPr="007F22FB">
        <w:rPr>
          <w:szCs w:val="24"/>
        </w:rPr>
        <w:t>Prikaži realni broj 25,C8</w:t>
      </w:r>
      <w:r w:rsidRPr="007F22FB">
        <w:rPr>
          <w:szCs w:val="24"/>
          <w:vertAlign w:val="subscript"/>
        </w:rPr>
        <w:t xml:space="preserve">(16) </w:t>
      </w:r>
      <w:r w:rsidRPr="007F22FB">
        <w:rPr>
          <w:szCs w:val="24"/>
        </w:rPr>
        <w:t>u dekadskom i binarnom sustavu ( rj:  37,78125</w:t>
      </w:r>
      <w:r w:rsidRPr="007F22FB">
        <w:rPr>
          <w:szCs w:val="24"/>
          <w:vertAlign w:val="subscript"/>
        </w:rPr>
        <w:t>(10)</w:t>
      </w:r>
      <w:r w:rsidRPr="007F22FB">
        <w:rPr>
          <w:szCs w:val="24"/>
        </w:rPr>
        <w:t>=100101,11001</w:t>
      </w:r>
      <w:r w:rsidRPr="007F22FB">
        <w:rPr>
          <w:szCs w:val="24"/>
          <w:vertAlign w:val="subscript"/>
        </w:rPr>
        <w:t>(2)</w:t>
      </w:r>
      <w:r w:rsidRPr="007F22FB">
        <w:rPr>
          <w:szCs w:val="24"/>
        </w:rPr>
        <w:t>)</w:t>
      </w:r>
    </w:p>
    <w:p w:rsidR="00F604F1" w:rsidRPr="007F22FB" w:rsidRDefault="00F604F1" w:rsidP="007F22FB">
      <w:pPr>
        <w:pStyle w:val="Odlomakpopisa"/>
        <w:numPr>
          <w:ilvl w:val="0"/>
          <w:numId w:val="1"/>
        </w:numPr>
        <w:rPr>
          <w:szCs w:val="24"/>
        </w:rPr>
      </w:pPr>
      <w:r w:rsidRPr="007F22FB">
        <w:rPr>
          <w:szCs w:val="24"/>
        </w:rPr>
        <w:t>Prikaži realan broj 40,3125</w:t>
      </w:r>
      <w:r w:rsidRPr="007F22FB">
        <w:rPr>
          <w:szCs w:val="24"/>
          <w:vertAlign w:val="subscript"/>
        </w:rPr>
        <w:t>(10)</w:t>
      </w:r>
      <w:r w:rsidRPr="007F22FB">
        <w:rPr>
          <w:szCs w:val="24"/>
        </w:rPr>
        <w:t xml:space="preserve"> u binarnom i </w:t>
      </w:r>
      <w:proofErr w:type="spellStart"/>
      <w:r w:rsidRPr="007F22FB">
        <w:rPr>
          <w:szCs w:val="24"/>
        </w:rPr>
        <w:t>oktalnom</w:t>
      </w:r>
      <w:proofErr w:type="spellEnd"/>
      <w:r w:rsidRPr="007F22FB">
        <w:rPr>
          <w:szCs w:val="24"/>
        </w:rPr>
        <w:t xml:space="preserve"> sustavu   (rj: 50,24</w:t>
      </w:r>
      <w:r w:rsidRPr="007F22FB">
        <w:rPr>
          <w:szCs w:val="24"/>
          <w:vertAlign w:val="subscript"/>
        </w:rPr>
        <w:t>(8)</w:t>
      </w:r>
      <w:r w:rsidRPr="007F22FB">
        <w:rPr>
          <w:szCs w:val="24"/>
        </w:rPr>
        <w:t>=101000,0101</w:t>
      </w:r>
      <w:r w:rsidRPr="007F22FB">
        <w:rPr>
          <w:szCs w:val="24"/>
          <w:vertAlign w:val="subscript"/>
        </w:rPr>
        <w:t>(2)</w:t>
      </w:r>
      <w:r w:rsidRPr="007F22FB">
        <w:rPr>
          <w:szCs w:val="24"/>
        </w:rPr>
        <w:t>)</w:t>
      </w:r>
    </w:p>
    <w:p w:rsidR="00F604F1" w:rsidRPr="007F22FB" w:rsidRDefault="00F604F1" w:rsidP="007F22FB">
      <w:pPr>
        <w:pStyle w:val="Odlomakpopisa"/>
        <w:numPr>
          <w:ilvl w:val="0"/>
          <w:numId w:val="1"/>
        </w:numPr>
        <w:rPr>
          <w:szCs w:val="24"/>
        </w:rPr>
      </w:pPr>
      <w:r w:rsidRPr="007F22FB">
        <w:rPr>
          <w:szCs w:val="24"/>
        </w:rPr>
        <w:t>Prikaži realan broj 17,40625</w:t>
      </w:r>
      <w:r w:rsidRPr="007F22FB">
        <w:rPr>
          <w:szCs w:val="24"/>
          <w:vertAlign w:val="subscript"/>
        </w:rPr>
        <w:t>(10)</w:t>
      </w:r>
      <w:r w:rsidRPr="007F22FB">
        <w:rPr>
          <w:szCs w:val="24"/>
        </w:rPr>
        <w:t xml:space="preserve"> u binarnom i </w:t>
      </w:r>
      <w:proofErr w:type="spellStart"/>
      <w:r w:rsidRPr="007F22FB">
        <w:rPr>
          <w:szCs w:val="24"/>
        </w:rPr>
        <w:t>oktalnom</w:t>
      </w:r>
      <w:proofErr w:type="spellEnd"/>
      <w:r w:rsidRPr="007F22FB">
        <w:rPr>
          <w:szCs w:val="24"/>
        </w:rPr>
        <w:t xml:space="preserve"> sustavu   (rj:  10001,01101</w:t>
      </w:r>
      <w:r w:rsidRPr="007F22FB">
        <w:rPr>
          <w:szCs w:val="24"/>
          <w:vertAlign w:val="subscript"/>
        </w:rPr>
        <w:t>(2)</w:t>
      </w:r>
      <w:r w:rsidRPr="007F22FB">
        <w:rPr>
          <w:szCs w:val="24"/>
        </w:rPr>
        <w:t>=11,6A</w:t>
      </w:r>
      <w:r w:rsidRPr="007F22FB">
        <w:rPr>
          <w:szCs w:val="24"/>
          <w:vertAlign w:val="subscript"/>
        </w:rPr>
        <w:t>(16)</w:t>
      </w:r>
      <w:r w:rsidRPr="007F22FB">
        <w:rPr>
          <w:szCs w:val="24"/>
        </w:rPr>
        <w:t>)</w:t>
      </w:r>
    </w:p>
    <w:p w:rsidR="00F604F1" w:rsidRPr="007F22FB" w:rsidRDefault="00F604F1" w:rsidP="007F22FB">
      <w:pPr>
        <w:pStyle w:val="Odlomakpopisa"/>
        <w:numPr>
          <w:ilvl w:val="0"/>
          <w:numId w:val="1"/>
        </w:numPr>
        <w:rPr>
          <w:szCs w:val="24"/>
        </w:rPr>
      </w:pPr>
      <w:r w:rsidRPr="007F22FB">
        <w:rPr>
          <w:szCs w:val="24"/>
        </w:rPr>
        <w:t>Prikaži realan broj10110,101</w:t>
      </w:r>
      <w:r w:rsidRPr="007F22FB">
        <w:rPr>
          <w:szCs w:val="24"/>
          <w:vertAlign w:val="subscript"/>
        </w:rPr>
        <w:t>(2)</w:t>
      </w:r>
      <w:r w:rsidRPr="007F22FB">
        <w:rPr>
          <w:szCs w:val="24"/>
        </w:rPr>
        <w:t xml:space="preserve"> u dekadskom i </w:t>
      </w:r>
      <w:proofErr w:type="spellStart"/>
      <w:r w:rsidRPr="007F22FB">
        <w:rPr>
          <w:szCs w:val="24"/>
        </w:rPr>
        <w:t>heksadekadskom</w:t>
      </w:r>
      <w:proofErr w:type="spellEnd"/>
      <w:r w:rsidRPr="007F22FB">
        <w:rPr>
          <w:szCs w:val="24"/>
        </w:rPr>
        <w:t xml:space="preserve"> sustavu  (rj:    22,625</w:t>
      </w:r>
      <w:r w:rsidRPr="007F22FB">
        <w:rPr>
          <w:szCs w:val="24"/>
          <w:vertAlign w:val="subscript"/>
        </w:rPr>
        <w:t>(10)</w:t>
      </w:r>
      <w:r w:rsidRPr="007F22FB">
        <w:rPr>
          <w:szCs w:val="24"/>
        </w:rPr>
        <w:t>=16,A</w:t>
      </w:r>
      <w:r w:rsidRPr="007F22FB">
        <w:rPr>
          <w:szCs w:val="24"/>
          <w:vertAlign w:val="subscript"/>
        </w:rPr>
        <w:t>(16)</w:t>
      </w:r>
      <w:r w:rsidRPr="007F22FB">
        <w:rPr>
          <w:szCs w:val="24"/>
        </w:rPr>
        <w:t>)</w:t>
      </w:r>
    </w:p>
    <w:p w:rsidR="00F604F1" w:rsidRDefault="007F22FB" w:rsidP="007F22FB">
      <w:pPr>
        <w:pStyle w:val="Odlomakpopisa"/>
        <w:numPr>
          <w:ilvl w:val="0"/>
          <w:numId w:val="1"/>
        </w:numPr>
      </w:pPr>
      <w:r>
        <w:t>Poredaj po veličini brojeve počevši od najmanjeg</w:t>
      </w:r>
    </w:p>
    <w:p w:rsidR="007F22FB" w:rsidRPr="007F22FB" w:rsidRDefault="007F22FB" w:rsidP="007F22FB">
      <w:pPr>
        <w:pStyle w:val="Odlomakpopisa"/>
        <w:numPr>
          <w:ilvl w:val="1"/>
          <w:numId w:val="1"/>
        </w:numPr>
      </w:pPr>
      <w:r>
        <w:t>54</w:t>
      </w:r>
      <w:r>
        <w:rPr>
          <w:vertAlign w:val="subscript"/>
        </w:rPr>
        <w:t>(16)</w:t>
      </w:r>
      <w:r>
        <w:t xml:space="preserve">           b. 123</w:t>
      </w:r>
      <w:r>
        <w:rPr>
          <w:vertAlign w:val="subscript"/>
        </w:rPr>
        <w:t>(8)</w:t>
      </w:r>
      <w:r>
        <w:t xml:space="preserve">     c. 82</w:t>
      </w:r>
      <w:r>
        <w:rPr>
          <w:vertAlign w:val="subscript"/>
        </w:rPr>
        <w:t>(10)</w:t>
      </w:r>
      <w:r>
        <w:t xml:space="preserve">    d. 1010101</w:t>
      </w:r>
      <w:r>
        <w:rPr>
          <w:vertAlign w:val="subscript"/>
        </w:rPr>
        <w:t xml:space="preserve">(2) </w:t>
      </w:r>
      <w:r>
        <w:t xml:space="preserve">              (rj:   </w:t>
      </w:r>
      <w:r>
        <w:rPr>
          <w:szCs w:val="24"/>
        </w:rPr>
        <w:t>c.&lt;b.&lt; a.&lt; d.)</w:t>
      </w:r>
    </w:p>
    <w:p w:rsidR="007F22FB" w:rsidRPr="007F22FB" w:rsidRDefault="007F22FB" w:rsidP="007F22FB">
      <w:pPr>
        <w:pStyle w:val="Odlomakpopisa"/>
        <w:numPr>
          <w:ilvl w:val="0"/>
          <w:numId w:val="1"/>
        </w:numPr>
      </w:pPr>
      <w:r>
        <w:rPr>
          <w:szCs w:val="24"/>
        </w:rPr>
        <w:t>Poredaj po veličini brojeve počevši od najvećeg</w:t>
      </w:r>
    </w:p>
    <w:p w:rsidR="007F22FB" w:rsidRPr="007F22FB" w:rsidRDefault="007F22FB" w:rsidP="007F22FB">
      <w:pPr>
        <w:pStyle w:val="Odlomakpopisa"/>
        <w:numPr>
          <w:ilvl w:val="1"/>
          <w:numId w:val="1"/>
        </w:numPr>
      </w:pPr>
      <w:r>
        <w:rPr>
          <w:szCs w:val="24"/>
        </w:rPr>
        <w:t>43</w:t>
      </w:r>
      <w:r>
        <w:rPr>
          <w:szCs w:val="24"/>
          <w:vertAlign w:val="subscript"/>
        </w:rPr>
        <w:t>(16)</w:t>
      </w:r>
      <w:r>
        <w:rPr>
          <w:szCs w:val="24"/>
        </w:rPr>
        <w:t xml:space="preserve">           b. 105</w:t>
      </w:r>
      <w:r>
        <w:rPr>
          <w:szCs w:val="24"/>
          <w:vertAlign w:val="subscript"/>
        </w:rPr>
        <w:t>(8)</w:t>
      </w:r>
      <w:r>
        <w:rPr>
          <w:szCs w:val="24"/>
        </w:rPr>
        <w:t xml:space="preserve">      c.  68</w:t>
      </w:r>
      <w:r>
        <w:rPr>
          <w:szCs w:val="24"/>
          <w:vertAlign w:val="subscript"/>
        </w:rPr>
        <w:t>(10)</w:t>
      </w:r>
      <w:r>
        <w:rPr>
          <w:szCs w:val="24"/>
        </w:rPr>
        <w:t xml:space="preserve">    d. 1000010</w:t>
      </w:r>
      <w:r>
        <w:rPr>
          <w:szCs w:val="24"/>
          <w:vertAlign w:val="subscript"/>
        </w:rPr>
        <w:t xml:space="preserve">(2) </w:t>
      </w:r>
      <w:r>
        <w:rPr>
          <w:szCs w:val="24"/>
        </w:rPr>
        <w:t xml:space="preserve">             (rj:    b.&gt;c.&gt;a.&gt;d.)</w:t>
      </w:r>
    </w:p>
    <w:p w:rsidR="007F22FB" w:rsidRPr="007F22FB" w:rsidRDefault="007F22FB" w:rsidP="007F22FB">
      <w:pPr>
        <w:pStyle w:val="Odlomakpopisa"/>
        <w:numPr>
          <w:ilvl w:val="0"/>
          <w:numId w:val="1"/>
        </w:numPr>
      </w:pPr>
      <w:r>
        <w:rPr>
          <w:szCs w:val="24"/>
        </w:rPr>
        <w:t>Izračunaj:</w:t>
      </w:r>
    </w:p>
    <w:p w:rsidR="00EC6FFE" w:rsidRDefault="00EC6FFE" w:rsidP="00EC6FFE">
      <w:pPr>
        <w:pStyle w:val="Odlomakpopisa"/>
        <w:numPr>
          <w:ilvl w:val="1"/>
          <w:numId w:val="1"/>
        </w:numPr>
      </w:pPr>
      <w:r>
        <w:t>1010,101</w:t>
      </w:r>
      <w:r>
        <w:rPr>
          <w:vertAlign w:val="subscript"/>
        </w:rPr>
        <w:t>(2)</w:t>
      </w:r>
      <w:r>
        <w:t>+111,11</w:t>
      </w:r>
      <w:r>
        <w:rPr>
          <w:vertAlign w:val="subscript"/>
        </w:rPr>
        <w:t>(2)</w:t>
      </w:r>
      <w:r>
        <w:t xml:space="preserve"> =?</w:t>
      </w:r>
      <w:r>
        <w:rPr>
          <w:vertAlign w:val="subscript"/>
        </w:rPr>
        <w:t xml:space="preserve">(2)                </w:t>
      </w:r>
      <w:r>
        <w:t xml:space="preserve">      (rj: </w:t>
      </w:r>
      <w:r>
        <w:rPr>
          <w:szCs w:val="24"/>
        </w:rPr>
        <w:t>10010,011</w:t>
      </w:r>
      <w:r>
        <w:rPr>
          <w:szCs w:val="24"/>
          <w:vertAlign w:val="subscript"/>
        </w:rPr>
        <w:t>(2)</w:t>
      </w:r>
      <w:r>
        <w:rPr>
          <w:szCs w:val="24"/>
        </w:rPr>
        <w:t>)</w:t>
      </w:r>
    </w:p>
    <w:p w:rsidR="00CF0839" w:rsidRDefault="00CF0839" w:rsidP="00CF0839">
      <w:pPr>
        <w:pStyle w:val="Odlomakpopisa"/>
        <w:numPr>
          <w:ilvl w:val="1"/>
          <w:numId w:val="1"/>
        </w:numPr>
      </w:pPr>
      <w:r>
        <w:t>10101</w:t>
      </w:r>
      <w:r>
        <w:rPr>
          <w:vertAlign w:val="subscript"/>
        </w:rPr>
        <w:t>(2)</w:t>
      </w:r>
      <w:r>
        <w:t>+1111</w:t>
      </w:r>
      <w:r>
        <w:rPr>
          <w:vertAlign w:val="subscript"/>
        </w:rPr>
        <w:t>(2)</w:t>
      </w:r>
      <w:r>
        <w:t>+111</w:t>
      </w:r>
      <w:r>
        <w:rPr>
          <w:vertAlign w:val="subscript"/>
        </w:rPr>
        <w:t>(2)</w:t>
      </w:r>
      <w:r>
        <w:t>=?</w:t>
      </w:r>
      <w:r>
        <w:rPr>
          <w:vertAlign w:val="subscript"/>
        </w:rPr>
        <w:t>(2)</w:t>
      </w:r>
      <w:r>
        <w:t xml:space="preserve">              (rj: 101011</w:t>
      </w:r>
      <w:r>
        <w:rPr>
          <w:vertAlign w:val="subscript"/>
        </w:rPr>
        <w:t>(2)</w:t>
      </w:r>
      <w:r>
        <w:t>)</w:t>
      </w:r>
    </w:p>
    <w:p w:rsidR="00CF0839" w:rsidRDefault="00CF0839" w:rsidP="00CF0839">
      <w:pPr>
        <w:pStyle w:val="Odlomakpopisa"/>
        <w:numPr>
          <w:ilvl w:val="1"/>
          <w:numId w:val="1"/>
        </w:numPr>
      </w:pPr>
      <w:r>
        <w:t>111,1</w:t>
      </w:r>
      <w:r>
        <w:rPr>
          <w:vertAlign w:val="subscript"/>
        </w:rPr>
        <w:t>(2)</w:t>
      </w:r>
      <w:r>
        <w:t>+111,1</w:t>
      </w:r>
      <w:r>
        <w:rPr>
          <w:vertAlign w:val="subscript"/>
        </w:rPr>
        <w:t>(2)</w:t>
      </w:r>
      <w:r>
        <w:t>=?</w:t>
      </w:r>
      <w:r>
        <w:rPr>
          <w:vertAlign w:val="subscript"/>
        </w:rPr>
        <w:t xml:space="preserve">(2) </w:t>
      </w:r>
      <w:r>
        <w:t xml:space="preserve">                         (rj:1111</w:t>
      </w:r>
      <w:r>
        <w:rPr>
          <w:vertAlign w:val="subscript"/>
        </w:rPr>
        <w:t>(2)</w:t>
      </w:r>
      <w:r>
        <w:t xml:space="preserve">)     </w:t>
      </w:r>
    </w:p>
    <w:p w:rsidR="007F22FB" w:rsidRPr="007F22FB" w:rsidRDefault="007F22FB" w:rsidP="007F22FB">
      <w:pPr>
        <w:pStyle w:val="Odlomakpopisa"/>
        <w:numPr>
          <w:ilvl w:val="1"/>
          <w:numId w:val="1"/>
        </w:numPr>
      </w:pPr>
      <w:r>
        <w:rPr>
          <w:szCs w:val="24"/>
        </w:rPr>
        <w:t>11</w:t>
      </w:r>
      <w:r>
        <w:rPr>
          <w:szCs w:val="24"/>
          <w:vertAlign w:val="subscript"/>
        </w:rPr>
        <w:t>(16)</w:t>
      </w:r>
      <w:r>
        <w:rPr>
          <w:szCs w:val="24"/>
        </w:rPr>
        <w:t>+11</w:t>
      </w:r>
      <w:r>
        <w:rPr>
          <w:szCs w:val="24"/>
          <w:vertAlign w:val="subscript"/>
        </w:rPr>
        <w:t>(8)</w:t>
      </w:r>
      <w:r>
        <w:rPr>
          <w:szCs w:val="24"/>
        </w:rPr>
        <w:t xml:space="preserve"> =?</w:t>
      </w:r>
      <w:r>
        <w:rPr>
          <w:szCs w:val="24"/>
          <w:vertAlign w:val="subscript"/>
        </w:rPr>
        <w:t>(10)</w:t>
      </w:r>
      <w:r>
        <w:rPr>
          <w:szCs w:val="24"/>
        </w:rPr>
        <w:t xml:space="preserve">                                 (rj:26</w:t>
      </w:r>
      <w:r>
        <w:rPr>
          <w:szCs w:val="24"/>
          <w:vertAlign w:val="subscript"/>
        </w:rPr>
        <w:t>(10)</w:t>
      </w:r>
      <w:r>
        <w:rPr>
          <w:szCs w:val="24"/>
        </w:rPr>
        <w:t>)</w:t>
      </w:r>
    </w:p>
    <w:p w:rsidR="007F22FB" w:rsidRPr="00CF0839" w:rsidRDefault="007F22FB" w:rsidP="007F22FB">
      <w:pPr>
        <w:pStyle w:val="Odlomakpopisa"/>
        <w:numPr>
          <w:ilvl w:val="1"/>
          <w:numId w:val="1"/>
        </w:numPr>
      </w:pPr>
      <w:r>
        <w:rPr>
          <w:szCs w:val="24"/>
        </w:rPr>
        <w:t>111</w:t>
      </w:r>
      <w:r>
        <w:rPr>
          <w:szCs w:val="24"/>
          <w:vertAlign w:val="subscript"/>
        </w:rPr>
        <w:t>(2)</w:t>
      </w:r>
      <w:r>
        <w:rPr>
          <w:szCs w:val="24"/>
        </w:rPr>
        <w:t>+111</w:t>
      </w:r>
      <w:r>
        <w:rPr>
          <w:szCs w:val="24"/>
          <w:vertAlign w:val="subscript"/>
        </w:rPr>
        <w:t>(8)</w:t>
      </w:r>
      <w:r>
        <w:rPr>
          <w:szCs w:val="24"/>
        </w:rPr>
        <w:t>+111</w:t>
      </w:r>
      <w:r>
        <w:rPr>
          <w:szCs w:val="24"/>
          <w:vertAlign w:val="subscript"/>
        </w:rPr>
        <w:t>(16)</w:t>
      </w:r>
      <w:r>
        <w:rPr>
          <w:szCs w:val="24"/>
        </w:rPr>
        <w:t>=?</w:t>
      </w:r>
      <w:r>
        <w:rPr>
          <w:szCs w:val="24"/>
          <w:vertAlign w:val="subscript"/>
        </w:rPr>
        <w:t xml:space="preserve">(10)                           </w:t>
      </w:r>
      <w:r>
        <w:rPr>
          <w:szCs w:val="24"/>
        </w:rPr>
        <w:t>(rj:  353</w:t>
      </w:r>
      <w:r>
        <w:rPr>
          <w:szCs w:val="24"/>
          <w:vertAlign w:val="subscript"/>
        </w:rPr>
        <w:t>(10)</w:t>
      </w:r>
      <w:r>
        <w:rPr>
          <w:szCs w:val="24"/>
        </w:rPr>
        <w:t>)</w:t>
      </w:r>
    </w:p>
    <w:p w:rsidR="00CF0839" w:rsidRPr="00CF0839" w:rsidRDefault="00CF0839" w:rsidP="007F22FB">
      <w:pPr>
        <w:pStyle w:val="Odlomakpopisa"/>
        <w:numPr>
          <w:ilvl w:val="1"/>
          <w:numId w:val="1"/>
        </w:numPr>
      </w:pPr>
      <w:r>
        <w:rPr>
          <w:szCs w:val="24"/>
        </w:rPr>
        <w:t>10101</w:t>
      </w:r>
      <w:r>
        <w:rPr>
          <w:szCs w:val="24"/>
          <w:vertAlign w:val="subscript"/>
        </w:rPr>
        <w:t>(2)</w:t>
      </w:r>
      <w:r>
        <w:rPr>
          <w:szCs w:val="24"/>
        </w:rPr>
        <w:t>-1111</w:t>
      </w:r>
      <w:r>
        <w:rPr>
          <w:szCs w:val="24"/>
          <w:vertAlign w:val="subscript"/>
        </w:rPr>
        <w:t>(2)</w:t>
      </w:r>
      <w:r>
        <w:rPr>
          <w:szCs w:val="24"/>
        </w:rPr>
        <w:t>=?</w:t>
      </w:r>
      <w:r>
        <w:rPr>
          <w:szCs w:val="24"/>
          <w:vertAlign w:val="subscript"/>
        </w:rPr>
        <w:t>(2)</w:t>
      </w:r>
      <w:r>
        <w:rPr>
          <w:szCs w:val="24"/>
        </w:rPr>
        <w:t xml:space="preserve">                          (rj: 110</w:t>
      </w:r>
      <w:r>
        <w:rPr>
          <w:szCs w:val="24"/>
          <w:vertAlign w:val="subscript"/>
        </w:rPr>
        <w:t>(2)</w:t>
      </w:r>
      <w:r>
        <w:rPr>
          <w:szCs w:val="24"/>
        </w:rPr>
        <w:t>)</w:t>
      </w:r>
    </w:p>
    <w:p w:rsidR="00CF0839" w:rsidRPr="00CF0839" w:rsidRDefault="00CF0839" w:rsidP="007F22FB">
      <w:pPr>
        <w:pStyle w:val="Odlomakpopisa"/>
        <w:numPr>
          <w:ilvl w:val="1"/>
          <w:numId w:val="1"/>
        </w:numPr>
      </w:pPr>
      <w:r>
        <w:rPr>
          <w:szCs w:val="24"/>
        </w:rPr>
        <w:t>10111</w:t>
      </w:r>
      <w:r>
        <w:rPr>
          <w:szCs w:val="24"/>
          <w:vertAlign w:val="subscript"/>
        </w:rPr>
        <w:t>(2)</w:t>
      </w:r>
      <w:r>
        <w:rPr>
          <w:szCs w:val="24"/>
        </w:rPr>
        <w:t>-1011</w:t>
      </w:r>
      <w:r>
        <w:rPr>
          <w:szCs w:val="24"/>
          <w:vertAlign w:val="subscript"/>
        </w:rPr>
        <w:t>(2)</w:t>
      </w:r>
      <w:r>
        <w:rPr>
          <w:szCs w:val="24"/>
        </w:rPr>
        <w:t>=?</w:t>
      </w:r>
      <w:r>
        <w:rPr>
          <w:szCs w:val="24"/>
          <w:vertAlign w:val="subscript"/>
        </w:rPr>
        <w:t xml:space="preserve">(2) </w:t>
      </w:r>
      <w:r>
        <w:rPr>
          <w:szCs w:val="24"/>
        </w:rPr>
        <w:t xml:space="preserve">                          (rj: 1100</w:t>
      </w:r>
      <w:r>
        <w:rPr>
          <w:szCs w:val="24"/>
          <w:vertAlign w:val="subscript"/>
        </w:rPr>
        <w:t>(2)</w:t>
      </w:r>
      <w:r>
        <w:rPr>
          <w:szCs w:val="24"/>
        </w:rPr>
        <w:t>)</w:t>
      </w:r>
    </w:p>
    <w:p w:rsidR="00CF0839" w:rsidRDefault="00CF0839" w:rsidP="00CF0839">
      <w:pPr>
        <w:pStyle w:val="Odlomakpopisa"/>
        <w:numPr>
          <w:ilvl w:val="0"/>
          <w:numId w:val="1"/>
        </w:numPr>
      </w:pPr>
      <w:r>
        <w:t>Odredi dvojni komplement broja 00010011 (rj: 11101101</w:t>
      </w:r>
      <w:r>
        <w:rPr>
          <w:vertAlign w:val="subscript"/>
        </w:rPr>
        <w:t>(2)</w:t>
      </w:r>
      <w:r>
        <w:t>)</w:t>
      </w:r>
    </w:p>
    <w:p w:rsidR="00CF0839" w:rsidRPr="00CF0839" w:rsidRDefault="00CF0839" w:rsidP="00CF0839">
      <w:pPr>
        <w:pStyle w:val="Odlomakpopisa"/>
        <w:numPr>
          <w:ilvl w:val="0"/>
          <w:numId w:val="1"/>
        </w:numPr>
      </w:pPr>
      <w:r>
        <w:t>Napiši 8 bitni dvojni komplement broja 1111</w:t>
      </w:r>
      <w:r>
        <w:rPr>
          <w:vertAlign w:val="subscript"/>
        </w:rPr>
        <w:t>(2)</w:t>
      </w:r>
      <w:r>
        <w:t xml:space="preserve">  (rj:  </w:t>
      </w:r>
      <w:r>
        <w:rPr>
          <w:szCs w:val="24"/>
        </w:rPr>
        <w:t>11110001</w:t>
      </w:r>
      <w:r>
        <w:rPr>
          <w:szCs w:val="24"/>
          <w:vertAlign w:val="subscript"/>
        </w:rPr>
        <w:t>(2)</w:t>
      </w:r>
      <w:r>
        <w:rPr>
          <w:szCs w:val="24"/>
        </w:rPr>
        <w:t>)</w:t>
      </w:r>
    </w:p>
    <w:p w:rsidR="00CF0839" w:rsidRPr="00CF0839" w:rsidRDefault="00CF0839" w:rsidP="00CF0839">
      <w:pPr>
        <w:pStyle w:val="Odlomakpopisa"/>
        <w:numPr>
          <w:ilvl w:val="0"/>
          <w:numId w:val="1"/>
        </w:numPr>
      </w:pPr>
      <w:r>
        <w:rPr>
          <w:szCs w:val="24"/>
        </w:rPr>
        <w:t>Izračunaj razliku brojeva 51</w:t>
      </w:r>
      <w:r>
        <w:rPr>
          <w:szCs w:val="24"/>
          <w:vertAlign w:val="subscript"/>
        </w:rPr>
        <w:t>(8)</w:t>
      </w:r>
      <w:r>
        <w:rPr>
          <w:szCs w:val="24"/>
        </w:rPr>
        <w:t xml:space="preserve"> i 16</w:t>
      </w:r>
      <w:r>
        <w:rPr>
          <w:szCs w:val="24"/>
          <w:vertAlign w:val="subscript"/>
        </w:rPr>
        <w:t>(16)</w:t>
      </w:r>
      <w:r>
        <w:rPr>
          <w:szCs w:val="24"/>
        </w:rPr>
        <w:t xml:space="preserve"> u binarnom sustavu   (rj: </w:t>
      </w:r>
      <w:r w:rsidRPr="00942D66">
        <w:rPr>
          <w:szCs w:val="24"/>
        </w:rPr>
        <w:t>101001</w:t>
      </w:r>
      <w:r w:rsidRPr="00942D66">
        <w:rPr>
          <w:szCs w:val="24"/>
          <w:vertAlign w:val="subscript"/>
        </w:rPr>
        <w:t>(</w:t>
      </w:r>
      <w:r>
        <w:rPr>
          <w:szCs w:val="24"/>
          <w:vertAlign w:val="subscript"/>
        </w:rPr>
        <w:t>2</w:t>
      </w:r>
      <w:r w:rsidRPr="00942D66">
        <w:rPr>
          <w:szCs w:val="24"/>
          <w:vertAlign w:val="subscript"/>
        </w:rPr>
        <w:t>)</w:t>
      </w:r>
      <w:r>
        <w:rPr>
          <w:szCs w:val="24"/>
        </w:rPr>
        <w:t>-</w:t>
      </w:r>
      <w:r w:rsidRPr="00942D66">
        <w:rPr>
          <w:szCs w:val="24"/>
        </w:rPr>
        <w:t>1110</w:t>
      </w:r>
      <w:r w:rsidRPr="00942D66">
        <w:rPr>
          <w:szCs w:val="24"/>
          <w:vertAlign w:val="subscript"/>
        </w:rPr>
        <w:t>(2)</w:t>
      </w:r>
      <w:r>
        <w:rPr>
          <w:szCs w:val="24"/>
        </w:rPr>
        <w:t>=</w:t>
      </w:r>
      <w:r w:rsidRPr="00942D66">
        <w:rPr>
          <w:szCs w:val="24"/>
        </w:rPr>
        <w:t>11011</w:t>
      </w:r>
      <w:r w:rsidRPr="00942D66">
        <w:rPr>
          <w:szCs w:val="24"/>
          <w:vertAlign w:val="subscript"/>
        </w:rPr>
        <w:t>(2)</w:t>
      </w:r>
      <w:r>
        <w:rPr>
          <w:szCs w:val="24"/>
        </w:rPr>
        <w:t>=27</w:t>
      </w:r>
      <w:r w:rsidRPr="00942D66">
        <w:rPr>
          <w:szCs w:val="24"/>
          <w:vertAlign w:val="subscript"/>
        </w:rPr>
        <w:t>(</w:t>
      </w:r>
      <w:r>
        <w:rPr>
          <w:szCs w:val="24"/>
          <w:vertAlign w:val="subscript"/>
        </w:rPr>
        <w:t>10</w:t>
      </w:r>
      <w:r w:rsidRPr="00942D66">
        <w:rPr>
          <w:szCs w:val="24"/>
          <w:vertAlign w:val="subscript"/>
        </w:rPr>
        <w:t>)</w:t>
      </w:r>
      <w:r>
        <w:rPr>
          <w:szCs w:val="24"/>
        </w:rPr>
        <w:t>)</w:t>
      </w:r>
    </w:p>
    <w:p w:rsidR="00CF0839" w:rsidRPr="001E722D" w:rsidRDefault="001E722D" w:rsidP="00CF0839">
      <w:pPr>
        <w:pStyle w:val="Odlomakpopisa"/>
        <w:numPr>
          <w:ilvl w:val="0"/>
          <w:numId w:val="1"/>
        </w:numPr>
      </w:pPr>
      <w:r>
        <w:rPr>
          <w:szCs w:val="24"/>
        </w:rPr>
        <w:t>Odredi x</w:t>
      </w:r>
    </w:p>
    <w:p w:rsidR="001E722D" w:rsidRPr="001E722D" w:rsidRDefault="001E722D" w:rsidP="001E722D">
      <w:pPr>
        <w:pStyle w:val="Odlomakpopisa"/>
        <w:numPr>
          <w:ilvl w:val="1"/>
          <w:numId w:val="1"/>
        </w:numPr>
      </w:pPr>
      <w:r>
        <w:rPr>
          <w:szCs w:val="24"/>
        </w:rPr>
        <w:t>X</w:t>
      </w:r>
      <w:r>
        <w:rPr>
          <w:szCs w:val="24"/>
          <w:vertAlign w:val="subscript"/>
        </w:rPr>
        <w:t>(10)</w:t>
      </w:r>
      <w:r>
        <w:rPr>
          <w:szCs w:val="24"/>
        </w:rPr>
        <w:t>=11</w:t>
      </w:r>
      <w:r>
        <w:rPr>
          <w:szCs w:val="24"/>
          <w:vertAlign w:val="subscript"/>
        </w:rPr>
        <w:t>(8)</w:t>
      </w:r>
      <w:r>
        <w:rPr>
          <w:szCs w:val="24"/>
        </w:rPr>
        <w:t>+CC</w:t>
      </w:r>
      <w:r>
        <w:rPr>
          <w:szCs w:val="24"/>
          <w:vertAlign w:val="subscript"/>
        </w:rPr>
        <w:t>(16)</w:t>
      </w:r>
      <w:r>
        <w:rPr>
          <w:szCs w:val="24"/>
        </w:rPr>
        <w:t xml:space="preserve">                 (rj:  213</w:t>
      </w:r>
      <w:r w:rsidRPr="00CA440D">
        <w:rPr>
          <w:szCs w:val="24"/>
          <w:vertAlign w:val="subscript"/>
        </w:rPr>
        <w:t>(</w:t>
      </w:r>
      <w:r>
        <w:rPr>
          <w:szCs w:val="24"/>
          <w:vertAlign w:val="subscript"/>
        </w:rPr>
        <w:t>10</w:t>
      </w:r>
      <w:r w:rsidRPr="00CA440D">
        <w:rPr>
          <w:szCs w:val="24"/>
          <w:vertAlign w:val="subscript"/>
        </w:rPr>
        <w:t>)</w:t>
      </w:r>
      <w:r>
        <w:rPr>
          <w:szCs w:val="24"/>
        </w:rPr>
        <w:t>)</w:t>
      </w:r>
    </w:p>
    <w:p w:rsidR="001E722D" w:rsidRPr="001E722D" w:rsidRDefault="001E722D" w:rsidP="001E722D">
      <w:pPr>
        <w:pStyle w:val="Odlomakpopisa"/>
        <w:numPr>
          <w:ilvl w:val="1"/>
          <w:numId w:val="1"/>
        </w:numPr>
      </w:pPr>
      <w:r>
        <w:rPr>
          <w:szCs w:val="24"/>
        </w:rPr>
        <w:t>1C</w:t>
      </w:r>
      <w:r>
        <w:rPr>
          <w:szCs w:val="24"/>
          <w:vertAlign w:val="subscript"/>
        </w:rPr>
        <w:t>(16)</w:t>
      </w:r>
      <w:r>
        <w:rPr>
          <w:szCs w:val="24"/>
        </w:rPr>
        <w:t>=x</w:t>
      </w:r>
      <w:r>
        <w:rPr>
          <w:szCs w:val="24"/>
          <w:vertAlign w:val="subscript"/>
        </w:rPr>
        <w:t>(16)</w:t>
      </w:r>
      <w:r>
        <w:rPr>
          <w:szCs w:val="24"/>
        </w:rPr>
        <w:t>+24</w:t>
      </w:r>
      <w:r>
        <w:rPr>
          <w:szCs w:val="24"/>
          <w:vertAlign w:val="subscript"/>
        </w:rPr>
        <w:t>(8)</w:t>
      </w:r>
      <w:r>
        <w:rPr>
          <w:szCs w:val="24"/>
        </w:rPr>
        <w:t>+7</w:t>
      </w:r>
      <w:r>
        <w:rPr>
          <w:szCs w:val="24"/>
          <w:vertAlign w:val="subscript"/>
        </w:rPr>
        <w:t xml:space="preserve">(8)               </w:t>
      </w:r>
      <w:r>
        <w:rPr>
          <w:szCs w:val="24"/>
        </w:rPr>
        <w:t>(rj: 1</w:t>
      </w:r>
      <w:r w:rsidRPr="00CA440D">
        <w:rPr>
          <w:szCs w:val="24"/>
          <w:vertAlign w:val="subscript"/>
        </w:rPr>
        <w:t>(16</w:t>
      </w:r>
      <w:r>
        <w:rPr>
          <w:szCs w:val="24"/>
          <w:vertAlign w:val="subscript"/>
        </w:rPr>
        <w:t>)</w:t>
      </w:r>
      <w:r>
        <w:rPr>
          <w:szCs w:val="24"/>
        </w:rPr>
        <w:t>)</w:t>
      </w:r>
    </w:p>
    <w:p w:rsidR="00CF0839" w:rsidRDefault="001E722D" w:rsidP="001E722D">
      <w:pPr>
        <w:pStyle w:val="Odlomakpopisa"/>
        <w:numPr>
          <w:ilvl w:val="1"/>
          <w:numId w:val="1"/>
        </w:numPr>
      </w:pPr>
      <w:r>
        <w:rPr>
          <w:szCs w:val="24"/>
        </w:rPr>
        <w:t>X</w:t>
      </w:r>
      <w:r>
        <w:rPr>
          <w:szCs w:val="24"/>
          <w:vertAlign w:val="subscript"/>
        </w:rPr>
        <w:t>(16)</w:t>
      </w:r>
      <w:r>
        <w:rPr>
          <w:szCs w:val="24"/>
        </w:rPr>
        <w:t>=A</w:t>
      </w:r>
      <w:r>
        <w:rPr>
          <w:szCs w:val="24"/>
          <w:vertAlign w:val="subscript"/>
        </w:rPr>
        <w:t>(16)</w:t>
      </w:r>
      <w:r>
        <w:rPr>
          <w:szCs w:val="24"/>
        </w:rPr>
        <w:t>+17</w:t>
      </w:r>
      <w:r>
        <w:rPr>
          <w:szCs w:val="24"/>
          <w:vertAlign w:val="subscript"/>
        </w:rPr>
        <w:t>(8)</w:t>
      </w:r>
      <w:r>
        <w:rPr>
          <w:szCs w:val="24"/>
        </w:rPr>
        <w:t>+1010</w:t>
      </w:r>
      <w:r>
        <w:rPr>
          <w:szCs w:val="24"/>
          <w:vertAlign w:val="subscript"/>
        </w:rPr>
        <w:t xml:space="preserve">(2)     </w:t>
      </w:r>
      <w:r>
        <w:rPr>
          <w:szCs w:val="24"/>
        </w:rPr>
        <w:t xml:space="preserve">  (rj: </w:t>
      </w:r>
      <w:r w:rsidRPr="00CA440D">
        <w:rPr>
          <w:szCs w:val="24"/>
        </w:rPr>
        <w:t>23</w:t>
      </w:r>
      <w:r w:rsidRPr="00CA440D">
        <w:rPr>
          <w:szCs w:val="24"/>
          <w:vertAlign w:val="subscript"/>
        </w:rPr>
        <w:t>(16)</w:t>
      </w:r>
      <w:r>
        <w:rPr>
          <w:szCs w:val="24"/>
        </w:rPr>
        <w:t>)</w:t>
      </w:r>
    </w:p>
    <w:sectPr w:rsidR="00CF0839" w:rsidSect="007F22FB">
      <w:pgSz w:w="11906" w:h="16838"/>
      <w:pgMar w:top="1021" w:right="851" w:bottom="85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818AC"/>
    <w:multiLevelType w:val="hybridMultilevel"/>
    <w:tmpl w:val="B622E1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C67D8"/>
    <w:multiLevelType w:val="hybridMultilevel"/>
    <w:tmpl w:val="4574ED8C"/>
    <w:lvl w:ilvl="0" w:tplc="AA44846C">
      <w:start w:val="1"/>
      <w:numFmt w:val="decimal"/>
      <w:lvlText w:val="2. %1."/>
      <w:lvlJc w:val="left"/>
      <w:pPr>
        <w:ind w:left="786" w:hanging="360"/>
      </w:pPr>
      <w:rPr>
        <w:rFonts w:asciiTheme="minorHAnsi" w:eastAsiaTheme="minorEastAsia" w:hAnsiTheme="minorHAnsi" w:cstheme="minorBidi" w:hint="default"/>
        <w:i w:val="0"/>
        <w:noProof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5516"/>
    <w:rsid w:val="000056E5"/>
    <w:rsid w:val="001A0B54"/>
    <w:rsid w:val="001E722D"/>
    <w:rsid w:val="007D0D09"/>
    <w:rsid w:val="007F22FB"/>
    <w:rsid w:val="009D4D79"/>
    <w:rsid w:val="00AA64E1"/>
    <w:rsid w:val="00CE2B8B"/>
    <w:rsid w:val="00CF0839"/>
    <w:rsid w:val="00CF7C41"/>
    <w:rsid w:val="00D7475B"/>
    <w:rsid w:val="00E45516"/>
    <w:rsid w:val="00EC6FFE"/>
    <w:rsid w:val="00F60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B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455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Snježana</cp:lastModifiedBy>
  <cp:revision>2</cp:revision>
  <dcterms:created xsi:type="dcterms:W3CDTF">2012-04-10T07:51:00Z</dcterms:created>
  <dcterms:modified xsi:type="dcterms:W3CDTF">2012-04-10T07:51:00Z</dcterms:modified>
</cp:coreProperties>
</file>