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C8" w:rsidRDefault="00200AC8" w:rsidP="00200AC8">
      <w:pPr>
        <w:spacing w:after="0"/>
        <w:rPr>
          <w:rFonts w:ascii="Comic Sans MS" w:hAnsi="Comic Sans MS"/>
          <w:sz w:val="24"/>
          <w:szCs w:val="24"/>
        </w:rPr>
      </w:pPr>
      <w:r w:rsidRPr="00200AC8">
        <w:rPr>
          <w:rFonts w:ascii="Comic Sans MS" w:hAnsi="Comic Sans MS"/>
          <w:b/>
          <w:sz w:val="24"/>
          <w:szCs w:val="24"/>
        </w:rPr>
        <w:t xml:space="preserve">Ivan Gundulić, </w:t>
      </w:r>
      <w:r w:rsidRPr="00200AC8">
        <w:rPr>
          <w:rFonts w:ascii="Comic Sans MS" w:hAnsi="Comic Sans MS"/>
          <w:b/>
          <w:i/>
          <w:sz w:val="24"/>
          <w:szCs w:val="24"/>
        </w:rPr>
        <w:t>Suze sina razmetnoga</w:t>
      </w:r>
      <w:r>
        <w:rPr>
          <w:rFonts w:ascii="Comic Sans MS" w:hAnsi="Comic Sans MS"/>
          <w:sz w:val="24"/>
          <w:szCs w:val="24"/>
        </w:rPr>
        <w:t xml:space="preserve"> – pitanja za lektiru</w:t>
      </w:r>
    </w:p>
    <w:p w:rsidR="00200AC8" w:rsidRDefault="00200AC8" w:rsidP="00200AC8">
      <w:pPr>
        <w:spacing w:after="0"/>
        <w:rPr>
          <w:rFonts w:ascii="Comic Sans MS" w:hAnsi="Comic Sans MS"/>
          <w:sz w:val="24"/>
          <w:szCs w:val="24"/>
        </w:rPr>
      </w:pPr>
    </w:p>
    <w:p w:rsidR="001C5599" w:rsidRDefault="001C5599" w:rsidP="00200AC8">
      <w:pPr>
        <w:spacing w:after="0"/>
        <w:rPr>
          <w:rFonts w:ascii="Comic Sans MS" w:hAnsi="Comic Sans MS"/>
          <w:sz w:val="24"/>
          <w:szCs w:val="24"/>
        </w:rPr>
      </w:pPr>
      <w:r w:rsidRPr="00200AC8">
        <w:rPr>
          <w:rFonts w:ascii="Comic Sans MS" w:hAnsi="Comic Sans MS"/>
          <w:sz w:val="24"/>
          <w:szCs w:val="24"/>
        </w:rPr>
        <w:t xml:space="preserve">1. O baroku u hrvatskoj književnosti  pronađi  u natuknici Barok u Hrvatskoj enciklopediji na poveznici: </w:t>
      </w:r>
      <w:hyperlink r:id="rId5" w:history="1">
        <w:r w:rsidRPr="00200AC8">
          <w:rPr>
            <w:rStyle w:val="Hiperveza"/>
            <w:rFonts w:ascii="Comic Sans MS" w:hAnsi="Comic Sans MS"/>
            <w:sz w:val="24"/>
            <w:szCs w:val="24"/>
          </w:rPr>
          <w:t>http://www.enciklopedija.hr/natuknica.aspx?id=6003</w:t>
        </w:r>
      </w:hyperlink>
    </w:p>
    <w:p w:rsidR="00200AC8" w:rsidRPr="00200AC8" w:rsidRDefault="00200AC8" w:rsidP="00200AC8">
      <w:pPr>
        <w:spacing w:after="0"/>
        <w:rPr>
          <w:rFonts w:ascii="Comic Sans MS" w:hAnsi="Comic Sans MS"/>
          <w:sz w:val="24"/>
          <w:szCs w:val="24"/>
        </w:rPr>
      </w:pPr>
    </w:p>
    <w:p w:rsidR="00F86A4F" w:rsidRDefault="001C5599" w:rsidP="00200AC8">
      <w:pPr>
        <w:spacing w:after="0"/>
        <w:rPr>
          <w:rFonts w:ascii="Comic Sans MS" w:hAnsi="Comic Sans MS"/>
          <w:sz w:val="24"/>
          <w:szCs w:val="24"/>
        </w:rPr>
      </w:pPr>
      <w:r w:rsidRPr="00200AC8">
        <w:rPr>
          <w:rFonts w:ascii="Comic Sans MS" w:hAnsi="Comic Sans MS"/>
          <w:sz w:val="24"/>
          <w:szCs w:val="24"/>
        </w:rPr>
        <w:t>2. Pročitaj tekst iz Lukina evanđelja</w:t>
      </w:r>
      <w:r w:rsidR="00480D19" w:rsidRPr="00200AC8">
        <w:rPr>
          <w:rFonts w:ascii="Comic Sans MS" w:hAnsi="Comic Sans MS"/>
          <w:sz w:val="24"/>
          <w:szCs w:val="24"/>
        </w:rPr>
        <w:t xml:space="preserve"> koji je poslužio Gunduliću kao poticaj za stvaranje djela : </w:t>
      </w:r>
      <w:r w:rsidRPr="00200AC8">
        <w:rPr>
          <w:rFonts w:ascii="Comic Sans MS" w:hAnsi="Comic Sans MS"/>
          <w:sz w:val="24"/>
          <w:szCs w:val="24"/>
        </w:rPr>
        <w:t xml:space="preserve"> </w:t>
      </w:r>
      <w:hyperlink r:id="rId6" w:history="1">
        <w:r w:rsidRPr="00200AC8">
          <w:rPr>
            <w:rStyle w:val="Hiperveza"/>
            <w:rFonts w:ascii="Comic Sans MS" w:hAnsi="Comic Sans MS"/>
            <w:sz w:val="24"/>
            <w:szCs w:val="24"/>
          </w:rPr>
          <w:t>https://www.biblegateway.com/passage/?search=Evan%C4%91elje+po+Luki+15%3A11-32&amp;version=CRO</w:t>
        </w:r>
      </w:hyperlink>
    </w:p>
    <w:p w:rsidR="00480D19" w:rsidRDefault="00480D19" w:rsidP="00200AC8">
      <w:pPr>
        <w:spacing w:after="0"/>
        <w:rPr>
          <w:rFonts w:ascii="Comic Sans MS" w:hAnsi="Comic Sans MS"/>
          <w:sz w:val="24"/>
          <w:szCs w:val="24"/>
        </w:rPr>
      </w:pPr>
      <w:r w:rsidRPr="00200AC8">
        <w:rPr>
          <w:rFonts w:ascii="Comic Sans MS" w:hAnsi="Comic Sans MS"/>
          <w:sz w:val="24"/>
          <w:szCs w:val="24"/>
        </w:rPr>
        <w:t>Uoči razlike na sadržajnom planu u ovim dvjema pričama.</w:t>
      </w:r>
    </w:p>
    <w:p w:rsidR="00200AC8" w:rsidRPr="00200AC8" w:rsidRDefault="00200AC8" w:rsidP="00200AC8">
      <w:pPr>
        <w:spacing w:after="0"/>
        <w:rPr>
          <w:rFonts w:ascii="Comic Sans MS" w:hAnsi="Comic Sans MS"/>
          <w:sz w:val="24"/>
          <w:szCs w:val="24"/>
        </w:rPr>
      </w:pPr>
    </w:p>
    <w:p w:rsidR="001C5599" w:rsidRDefault="001C5599" w:rsidP="00200AC8">
      <w:pPr>
        <w:spacing w:after="0"/>
        <w:rPr>
          <w:rFonts w:ascii="Comic Sans MS" w:hAnsi="Comic Sans MS"/>
          <w:sz w:val="24"/>
          <w:szCs w:val="24"/>
        </w:rPr>
      </w:pPr>
      <w:r w:rsidRPr="00200AC8">
        <w:rPr>
          <w:rFonts w:ascii="Comic Sans MS" w:hAnsi="Comic Sans MS"/>
          <w:sz w:val="24"/>
          <w:szCs w:val="24"/>
        </w:rPr>
        <w:t>3. Djelo Suze sina razmetnoga </w:t>
      </w:r>
      <w:r w:rsidR="00E32785" w:rsidRPr="00200AC8">
        <w:rPr>
          <w:rFonts w:ascii="Comic Sans MS" w:hAnsi="Comic Sans MS"/>
          <w:sz w:val="24"/>
          <w:szCs w:val="24"/>
        </w:rPr>
        <w:t xml:space="preserve"> </w:t>
      </w:r>
      <w:r w:rsidRPr="00200AC8">
        <w:rPr>
          <w:rFonts w:ascii="Comic Sans MS" w:hAnsi="Comic Sans MS"/>
          <w:sz w:val="24"/>
          <w:szCs w:val="24"/>
        </w:rPr>
        <w:t>napisano je u stihovima. Koliko je slogova u svakom stihu? Kako se takav stih naziva? Koliko je stihova u svakoj strofi? Kako se takva strofa naziva? Koja je shema rime?</w:t>
      </w:r>
    </w:p>
    <w:p w:rsidR="00200AC8" w:rsidRPr="00200AC8" w:rsidRDefault="00200AC8" w:rsidP="00200AC8">
      <w:pPr>
        <w:spacing w:after="0"/>
        <w:rPr>
          <w:rFonts w:ascii="Comic Sans MS" w:hAnsi="Comic Sans MS"/>
          <w:sz w:val="24"/>
          <w:szCs w:val="24"/>
        </w:rPr>
      </w:pPr>
    </w:p>
    <w:p w:rsidR="00E32785" w:rsidRPr="00200AC8" w:rsidRDefault="00E32785" w:rsidP="00200AC8">
      <w:pPr>
        <w:spacing w:after="0"/>
        <w:rPr>
          <w:rFonts w:ascii="Comic Sans MS" w:hAnsi="Comic Sans MS"/>
          <w:sz w:val="24"/>
          <w:szCs w:val="24"/>
        </w:rPr>
      </w:pPr>
      <w:r w:rsidRPr="00200AC8">
        <w:rPr>
          <w:rFonts w:ascii="Comic Sans MS" w:hAnsi="Comic Sans MS"/>
          <w:sz w:val="24"/>
          <w:szCs w:val="24"/>
        </w:rPr>
        <w:t xml:space="preserve">4. POEMA (grč. </w:t>
      </w:r>
      <w:proofErr w:type="spellStart"/>
      <w:r w:rsidRPr="00200AC8">
        <w:rPr>
          <w:rFonts w:ascii="Comic Sans MS" w:hAnsi="Comic Sans MS"/>
          <w:sz w:val="24"/>
          <w:szCs w:val="24"/>
        </w:rPr>
        <w:t>ποίημα</w:t>
      </w:r>
      <w:proofErr w:type="spellEnd"/>
      <w:r w:rsidRPr="00200AC8">
        <w:rPr>
          <w:rFonts w:ascii="Comic Sans MS" w:hAnsi="Comic Sans MS"/>
          <w:sz w:val="24"/>
          <w:szCs w:val="24"/>
        </w:rPr>
        <w:t>: pjesma, pjesnička tvorevina), naziv za veću pjesmu ili spjev lirsko-epskoga karaktera. Kompozicija poeme temelji se na razvijanju fabule, a neki se njezini elementi povezuju asocijativno. Za razliku od epa, poema je usmjerena na jedan pojedinačni događaj, likovi su psihološki naglašeniji, a autorovo stajalište i glas istaknutiji. Poema u sebi sadrži epske, dramske i lirske elemente.</w:t>
      </w:r>
    </w:p>
    <w:p w:rsidR="00E32785" w:rsidRDefault="00E32785" w:rsidP="00200AC8">
      <w:pPr>
        <w:spacing w:after="0"/>
        <w:rPr>
          <w:rFonts w:ascii="Comic Sans MS" w:hAnsi="Comic Sans MS"/>
          <w:sz w:val="24"/>
          <w:szCs w:val="24"/>
        </w:rPr>
      </w:pPr>
      <w:r w:rsidRPr="00200AC8">
        <w:rPr>
          <w:rFonts w:ascii="Comic Sans MS" w:hAnsi="Comic Sans MS"/>
          <w:sz w:val="24"/>
          <w:szCs w:val="24"/>
        </w:rPr>
        <w:t xml:space="preserve">Religiozna poema je poema s religioznom temom. Koja obilježja poeme ima </w:t>
      </w:r>
      <w:proofErr w:type="spellStart"/>
      <w:r w:rsidRPr="00200AC8">
        <w:rPr>
          <w:rFonts w:ascii="Comic Sans MS" w:hAnsi="Comic Sans MS"/>
          <w:sz w:val="24"/>
          <w:szCs w:val="24"/>
        </w:rPr>
        <w:t>Gundulićevo</w:t>
      </w:r>
      <w:proofErr w:type="spellEnd"/>
      <w:r w:rsidRPr="00200AC8">
        <w:rPr>
          <w:rFonts w:ascii="Comic Sans MS" w:hAnsi="Comic Sans MS"/>
          <w:sz w:val="24"/>
          <w:szCs w:val="24"/>
        </w:rPr>
        <w:t xml:space="preserve"> djelo Suze sina razmetnoga? Koliko dijelova ima ta poema? Kako autor naziva te dijelove?</w:t>
      </w:r>
    </w:p>
    <w:p w:rsidR="00200AC8" w:rsidRPr="00200AC8" w:rsidRDefault="00200AC8" w:rsidP="00200AC8">
      <w:pPr>
        <w:spacing w:after="0"/>
        <w:rPr>
          <w:rFonts w:ascii="Comic Sans MS" w:hAnsi="Comic Sans MS"/>
          <w:sz w:val="24"/>
          <w:szCs w:val="24"/>
        </w:rPr>
      </w:pPr>
    </w:p>
    <w:p w:rsidR="00480D19" w:rsidRDefault="00480D19" w:rsidP="00200AC8">
      <w:pPr>
        <w:spacing w:after="0"/>
        <w:rPr>
          <w:rFonts w:ascii="Comic Sans MS" w:hAnsi="Comic Sans MS"/>
          <w:sz w:val="24"/>
          <w:szCs w:val="24"/>
        </w:rPr>
      </w:pPr>
      <w:r w:rsidRPr="00200AC8">
        <w:rPr>
          <w:rFonts w:ascii="Comic Sans MS" w:hAnsi="Comic Sans MS"/>
          <w:sz w:val="24"/>
          <w:szCs w:val="24"/>
        </w:rPr>
        <w:t xml:space="preserve">5. Pronađi </w:t>
      </w:r>
      <w:proofErr w:type="spellStart"/>
      <w:r w:rsidRPr="00200AC8">
        <w:rPr>
          <w:rFonts w:ascii="Comic Sans MS" w:hAnsi="Comic Sans MS"/>
          <w:sz w:val="24"/>
          <w:szCs w:val="24"/>
        </w:rPr>
        <w:t>invokaciju</w:t>
      </w:r>
      <w:proofErr w:type="spellEnd"/>
      <w:r w:rsidRPr="00200AC8">
        <w:rPr>
          <w:rFonts w:ascii="Comic Sans MS" w:hAnsi="Comic Sans MS"/>
          <w:sz w:val="24"/>
          <w:szCs w:val="24"/>
        </w:rPr>
        <w:t xml:space="preserve"> u djelu i usporedi ju s antičkim i Marulićevim  </w:t>
      </w:r>
      <w:proofErr w:type="spellStart"/>
      <w:r w:rsidRPr="00200AC8">
        <w:rPr>
          <w:rFonts w:ascii="Comic Sans MS" w:hAnsi="Comic Sans MS"/>
          <w:sz w:val="24"/>
          <w:szCs w:val="24"/>
        </w:rPr>
        <w:t>invokacijama</w:t>
      </w:r>
      <w:proofErr w:type="spellEnd"/>
      <w:r w:rsidRPr="00200AC8">
        <w:rPr>
          <w:rFonts w:ascii="Comic Sans MS" w:hAnsi="Comic Sans MS"/>
          <w:sz w:val="24"/>
          <w:szCs w:val="24"/>
        </w:rPr>
        <w:t>.</w:t>
      </w:r>
    </w:p>
    <w:p w:rsidR="00200AC8" w:rsidRPr="00200AC8" w:rsidRDefault="00200AC8" w:rsidP="00200AC8">
      <w:pPr>
        <w:spacing w:after="0"/>
        <w:rPr>
          <w:rFonts w:ascii="Comic Sans MS" w:hAnsi="Comic Sans MS"/>
          <w:sz w:val="24"/>
          <w:szCs w:val="24"/>
        </w:rPr>
      </w:pPr>
    </w:p>
    <w:p w:rsidR="00480D19" w:rsidRDefault="00480D19" w:rsidP="00200AC8">
      <w:pPr>
        <w:spacing w:after="0"/>
        <w:rPr>
          <w:rFonts w:ascii="Comic Sans MS" w:hAnsi="Comic Sans MS"/>
          <w:sz w:val="24"/>
          <w:szCs w:val="24"/>
        </w:rPr>
      </w:pPr>
      <w:r w:rsidRPr="00200AC8">
        <w:rPr>
          <w:rFonts w:ascii="Comic Sans MS" w:hAnsi="Comic Sans MS"/>
          <w:sz w:val="24"/>
          <w:szCs w:val="24"/>
        </w:rPr>
        <w:t>6</w:t>
      </w:r>
      <w:r w:rsidR="00E32785" w:rsidRPr="00200AC8">
        <w:rPr>
          <w:rFonts w:ascii="Comic Sans MS" w:hAnsi="Comic Sans MS"/>
          <w:sz w:val="24"/>
          <w:szCs w:val="24"/>
        </w:rPr>
        <w:t xml:space="preserve">. Tko je glavni lik zbivanja u religioznoj poemi Suze sina razmetnoga? Ima li taj lik ime? Konkretiziraju li se u </w:t>
      </w:r>
      <w:proofErr w:type="spellStart"/>
      <w:r w:rsidR="00E32785" w:rsidRPr="00200AC8">
        <w:rPr>
          <w:rFonts w:ascii="Comic Sans MS" w:hAnsi="Comic Sans MS"/>
          <w:sz w:val="24"/>
          <w:szCs w:val="24"/>
        </w:rPr>
        <w:t>Gundulićevim</w:t>
      </w:r>
      <w:proofErr w:type="spellEnd"/>
      <w:r w:rsidR="00E32785" w:rsidRPr="00200AC8">
        <w:rPr>
          <w:rFonts w:ascii="Comic Sans MS" w:hAnsi="Comic Sans MS"/>
          <w:sz w:val="24"/>
          <w:szCs w:val="24"/>
        </w:rPr>
        <w:t> Suzama sina  razmetnoga  prostor i vrijeme zbivanja? Zašto?</w:t>
      </w:r>
    </w:p>
    <w:p w:rsidR="00200AC8" w:rsidRPr="00200AC8" w:rsidRDefault="00200AC8" w:rsidP="00200AC8">
      <w:pPr>
        <w:spacing w:after="0"/>
        <w:rPr>
          <w:rFonts w:ascii="Comic Sans MS" w:hAnsi="Comic Sans MS"/>
          <w:sz w:val="24"/>
          <w:szCs w:val="24"/>
        </w:rPr>
      </w:pPr>
    </w:p>
    <w:p w:rsidR="00480D19" w:rsidRPr="00200AC8" w:rsidRDefault="00480D19" w:rsidP="00200AC8">
      <w:pPr>
        <w:spacing w:after="0"/>
        <w:rPr>
          <w:rFonts w:ascii="Comic Sans MS" w:hAnsi="Comic Sans MS"/>
          <w:sz w:val="24"/>
          <w:szCs w:val="24"/>
        </w:rPr>
      </w:pPr>
      <w:r w:rsidRPr="00200AC8">
        <w:rPr>
          <w:rFonts w:ascii="Comic Sans MS" w:hAnsi="Comic Sans MS"/>
          <w:sz w:val="24"/>
          <w:szCs w:val="24"/>
        </w:rPr>
        <w:t>7</w:t>
      </w:r>
      <w:r w:rsidR="00E32785" w:rsidRPr="00200AC8">
        <w:rPr>
          <w:rFonts w:ascii="Comic Sans MS" w:hAnsi="Comic Sans MS"/>
          <w:sz w:val="24"/>
          <w:szCs w:val="24"/>
        </w:rPr>
        <w:t>. Jesi li u još kojem djelu stare dubrovačke književnosti upoznao lik raskalašenog mladića koji rasipa očev imetak?</w:t>
      </w:r>
    </w:p>
    <w:p w:rsidR="00E32785" w:rsidRPr="00200AC8" w:rsidRDefault="00E32785" w:rsidP="00200AC8">
      <w:pPr>
        <w:spacing w:after="0"/>
        <w:rPr>
          <w:rFonts w:ascii="Comic Sans MS" w:hAnsi="Comic Sans MS"/>
          <w:sz w:val="24"/>
          <w:szCs w:val="24"/>
        </w:rPr>
      </w:pPr>
      <w:r w:rsidRPr="00200AC8">
        <w:rPr>
          <w:rFonts w:ascii="Comic Sans MS" w:hAnsi="Comic Sans MS"/>
          <w:sz w:val="24"/>
          <w:szCs w:val="24"/>
        </w:rPr>
        <w:t xml:space="preserve">Usporedi Mara </w:t>
      </w:r>
      <w:proofErr w:type="spellStart"/>
      <w:r w:rsidRPr="00200AC8">
        <w:rPr>
          <w:rFonts w:ascii="Comic Sans MS" w:hAnsi="Comic Sans MS"/>
          <w:sz w:val="24"/>
          <w:szCs w:val="24"/>
        </w:rPr>
        <w:t>Marojeva</w:t>
      </w:r>
      <w:proofErr w:type="spellEnd"/>
      <w:r w:rsidRPr="00200AC8">
        <w:rPr>
          <w:rFonts w:ascii="Comic Sans MS" w:hAnsi="Comic Sans MS"/>
          <w:sz w:val="24"/>
          <w:szCs w:val="24"/>
        </w:rPr>
        <w:t xml:space="preserve"> i Sina razmetnoga. Prisjeti se – kaje li se Maro zbog rasipničkog ponašanja? Jesi li ti kao čitatelj osuđivao </w:t>
      </w:r>
      <w:proofErr w:type="spellStart"/>
      <w:r w:rsidRPr="00200AC8">
        <w:rPr>
          <w:rFonts w:ascii="Comic Sans MS" w:hAnsi="Comic Sans MS"/>
          <w:sz w:val="24"/>
          <w:szCs w:val="24"/>
        </w:rPr>
        <w:t>Marovo</w:t>
      </w:r>
      <w:proofErr w:type="spellEnd"/>
      <w:r w:rsidRPr="00200AC8">
        <w:rPr>
          <w:rFonts w:ascii="Comic Sans MS" w:hAnsi="Comic Sans MS"/>
          <w:sz w:val="24"/>
          <w:szCs w:val="24"/>
        </w:rPr>
        <w:t xml:space="preserve"> ponašanje? </w:t>
      </w:r>
    </w:p>
    <w:p w:rsidR="00480D19" w:rsidRPr="00200AC8" w:rsidRDefault="00480D19" w:rsidP="00200AC8">
      <w:pPr>
        <w:spacing w:after="0"/>
        <w:rPr>
          <w:rFonts w:ascii="Comic Sans MS" w:hAnsi="Comic Sans MS"/>
          <w:sz w:val="24"/>
          <w:szCs w:val="24"/>
        </w:rPr>
      </w:pPr>
    </w:p>
    <w:p w:rsidR="00480D19" w:rsidRDefault="00480D19" w:rsidP="00200AC8">
      <w:pPr>
        <w:spacing w:after="0"/>
        <w:rPr>
          <w:rFonts w:ascii="Comic Sans MS" w:hAnsi="Comic Sans MS"/>
          <w:sz w:val="24"/>
          <w:szCs w:val="24"/>
        </w:rPr>
      </w:pPr>
      <w:r w:rsidRPr="00200AC8">
        <w:rPr>
          <w:rFonts w:ascii="Comic Sans MS" w:hAnsi="Comic Sans MS"/>
          <w:sz w:val="24"/>
          <w:szCs w:val="24"/>
        </w:rPr>
        <w:t>8. Izdvoji bludničin vanjski i unutarnji portret. Pronađi stilska izražajna sredstva kojima se autor koristi.</w:t>
      </w:r>
    </w:p>
    <w:p w:rsidR="00200AC8" w:rsidRPr="00200AC8" w:rsidRDefault="00200AC8" w:rsidP="00200AC8">
      <w:pPr>
        <w:spacing w:after="0"/>
        <w:rPr>
          <w:rFonts w:ascii="Comic Sans MS" w:hAnsi="Comic Sans MS"/>
          <w:sz w:val="24"/>
          <w:szCs w:val="24"/>
        </w:rPr>
      </w:pPr>
    </w:p>
    <w:p w:rsidR="00480D19" w:rsidRPr="00200AC8" w:rsidRDefault="00D60814" w:rsidP="00200AC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9. U D</w:t>
      </w:r>
      <w:r w:rsidR="00480D19" w:rsidRPr="00200AC8">
        <w:rPr>
          <w:rFonts w:ascii="Comic Sans MS" w:hAnsi="Comic Sans MS"/>
          <w:sz w:val="24"/>
          <w:szCs w:val="24"/>
        </w:rPr>
        <w:t>rugom plaču autor niže dvije apostrofe – fizičkoj ljepoti i spoznaji. Što u njima iskazuje? Prepričaj autorove misli.</w:t>
      </w:r>
    </w:p>
    <w:p w:rsidR="00200AC8" w:rsidRDefault="00200AC8" w:rsidP="00200AC8">
      <w:pPr>
        <w:spacing w:after="0"/>
        <w:rPr>
          <w:rFonts w:ascii="Comic Sans MS" w:hAnsi="Comic Sans MS"/>
          <w:sz w:val="24"/>
          <w:szCs w:val="24"/>
        </w:rPr>
      </w:pPr>
      <w:r w:rsidRPr="00200AC8">
        <w:rPr>
          <w:rFonts w:ascii="Comic Sans MS" w:hAnsi="Comic Sans MS"/>
          <w:sz w:val="24"/>
          <w:szCs w:val="24"/>
        </w:rPr>
        <w:lastRenderedPageBreak/>
        <w:t>10. Pročitaj stihove iz Drugog plača 162 – 258 i iznesi temeljne autorove misli.</w:t>
      </w:r>
    </w:p>
    <w:p w:rsidR="00200AC8" w:rsidRDefault="00200AC8" w:rsidP="00200AC8">
      <w:pPr>
        <w:spacing w:after="0"/>
        <w:rPr>
          <w:rFonts w:ascii="Comic Sans MS" w:hAnsi="Comic Sans MS"/>
          <w:sz w:val="24"/>
          <w:szCs w:val="24"/>
        </w:rPr>
      </w:pPr>
    </w:p>
    <w:p w:rsidR="00200AC8" w:rsidRDefault="00200AC8" w:rsidP="00200AC8">
      <w:pPr>
        <w:spacing w:after="0"/>
        <w:rPr>
          <w:rFonts w:ascii="Comic Sans MS" w:hAnsi="Comic Sans MS"/>
          <w:sz w:val="24"/>
          <w:szCs w:val="24"/>
        </w:rPr>
      </w:pPr>
      <w:r w:rsidRPr="00200AC8">
        <w:rPr>
          <w:rFonts w:ascii="Comic Sans MS" w:hAnsi="Comic Sans MS"/>
          <w:sz w:val="24"/>
          <w:szCs w:val="24"/>
        </w:rPr>
        <w:t>11. Pronađi sinov monolog iz Trećeg plača. O čemu on govori? Što je bila njegova najveća zabluda, koga okrivljuje i zašto, što je naučio izvan očeve kuće?</w:t>
      </w:r>
    </w:p>
    <w:p w:rsidR="00200AC8" w:rsidRPr="00200AC8" w:rsidRDefault="00200AC8" w:rsidP="00200AC8">
      <w:pPr>
        <w:spacing w:after="0"/>
        <w:rPr>
          <w:rFonts w:ascii="Comic Sans MS" w:hAnsi="Comic Sans MS"/>
          <w:sz w:val="24"/>
          <w:szCs w:val="24"/>
        </w:rPr>
      </w:pPr>
    </w:p>
    <w:p w:rsidR="00200AC8" w:rsidRPr="00200AC8" w:rsidRDefault="00200AC8" w:rsidP="00200AC8">
      <w:pPr>
        <w:spacing w:after="0"/>
        <w:rPr>
          <w:rFonts w:ascii="Comic Sans MS" w:hAnsi="Comic Sans MS"/>
          <w:sz w:val="24"/>
          <w:szCs w:val="24"/>
        </w:rPr>
      </w:pPr>
      <w:r w:rsidRPr="00200AC8">
        <w:rPr>
          <w:rFonts w:ascii="Comic Sans MS" w:hAnsi="Comic Sans MS"/>
          <w:sz w:val="24"/>
          <w:szCs w:val="24"/>
        </w:rPr>
        <w:t xml:space="preserve">12. Koja su tri </w:t>
      </w:r>
      <w:proofErr w:type="spellStart"/>
      <w:r w:rsidRPr="00200AC8">
        <w:rPr>
          <w:rFonts w:ascii="Comic Sans MS" w:hAnsi="Comic Sans MS"/>
          <w:sz w:val="24"/>
          <w:szCs w:val="24"/>
        </w:rPr>
        <w:t>antitetička</w:t>
      </w:r>
      <w:proofErr w:type="spellEnd"/>
      <w:r w:rsidRPr="00200AC8">
        <w:rPr>
          <w:rFonts w:ascii="Comic Sans MS" w:hAnsi="Comic Sans MS"/>
          <w:sz w:val="24"/>
          <w:szCs w:val="24"/>
        </w:rPr>
        <w:t xml:space="preserve"> para u Suzama sina razmetnog? Potkrijepi ih stihovima iz djela. Poveži ih s baroknim svjetonazorom.</w:t>
      </w:r>
    </w:p>
    <w:p w:rsidR="00E32785" w:rsidRPr="00200AC8" w:rsidRDefault="00E32785" w:rsidP="00200AC8">
      <w:pPr>
        <w:spacing w:after="0"/>
        <w:rPr>
          <w:rFonts w:ascii="Comic Sans MS" w:hAnsi="Comic Sans MS"/>
          <w:sz w:val="24"/>
          <w:szCs w:val="24"/>
        </w:rPr>
      </w:pPr>
    </w:p>
    <w:p w:rsidR="00E32785" w:rsidRPr="00E32785" w:rsidRDefault="00E32785" w:rsidP="00200AC8">
      <w:pPr>
        <w:shd w:val="clear" w:color="auto" w:fill="E8E4DC"/>
        <w:tabs>
          <w:tab w:val="left" w:pos="10348"/>
        </w:tabs>
        <w:spacing w:before="480" w:after="0" w:line="240" w:lineRule="auto"/>
        <w:rPr>
          <w:rFonts w:ascii="Comic Sans MS" w:eastAsia="Times New Roman" w:hAnsi="Comic Sans MS" w:cs="Times New Roman"/>
          <w:color w:val="393931"/>
          <w:sz w:val="24"/>
          <w:szCs w:val="24"/>
          <w:lang w:eastAsia="hr-HR"/>
        </w:rPr>
      </w:pPr>
    </w:p>
    <w:p w:rsidR="001C5599" w:rsidRPr="00E32785" w:rsidRDefault="001C5599" w:rsidP="001C5599">
      <w:pPr>
        <w:shd w:val="clear" w:color="auto" w:fill="E8E4DC"/>
        <w:spacing w:before="480" w:after="240" w:line="240" w:lineRule="auto"/>
        <w:ind w:right="480"/>
        <w:rPr>
          <w:rFonts w:ascii="Comic Sans MS" w:eastAsia="Times New Roman" w:hAnsi="Comic Sans MS" w:cs="Times New Roman"/>
          <w:color w:val="393931"/>
          <w:sz w:val="24"/>
          <w:szCs w:val="24"/>
          <w:lang w:eastAsia="hr-HR"/>
        </w:rPr>
      </w:pPr>
    </w:p>
    <w:p w:rsidR="001C5599" w:rsidRPr="00E32785" w:rsidRDefault="001C5599">
      <w:pPr>
        <w:rPr>
          <w:rFonts w:ascii="Comic Sans MS" w:hAnsi="Comic Sans MS"/>
          <w:sz w:val="24"/>
          <w:szCs w:val="24"/>
        </w:rPr>
      </w:pPr>
    </w:p>
    <w:p w:rsidR="001C5599" w:rsidRPr="00E32785" w:rsidRDefault="001C5599">
      <w:pPr>
        <w:rPr>
          <w:rFonts w:ascii="Comic Sans MS" w:hAnsi="Comic Sans MS"/>
          <w:sz w:val="24"/>
          <w:szCs w:val="24"/>
        </w:rPr>
      </w:pPr>
    </w:p>
    <w:sectPr w:rsidR="001C5599" w:rsidRPr="00E32785" w:rsidSect="00200AC8">
      <w:pgSz w:w="11906" w:h="16838"/>
      <w:pgMar w:top="851" w:right="849" w:bottom="1135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E5921"/>
    <w:multiLevelType w:val="multilevel"/>
    <w:tmpl w:val="2478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E92C7C"/>
    <w:multiLevelType w:val="multilevel"/>
    <w:tmpl w:val="A9DA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D805CA"/>
    <w:multiLevelType w:val="multilevel"/>
    <w:tmpl w:val="AFAA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833260"/>
    <w:multiLevelType w:val="multilevel"/>
    <w:tmpl w:val="9DAE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C5599"/>
    <w:rsid w:val="001C5599"/>
    <w:rsid w:val="00200AC8"/>
    <w:rsid w:val="002C60C9"/>
    <w:rsid w:val="00480D19"/>
    <w:rsid w:val="00D60814"/>
    <w:rsid w:val="00E32785"/>
    <w:rsid w:val="00F86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C5599"/>
    <w:rPr>
      <w:color w:val="0000FF"/>
      <w:u w:val="single"/>
    </w:rPr>
  </w:style>
  <w:style w:type="paragraph" w:customStyle="1" w:styleId="metodicki-normal">
    <w:name w:val="metodicki-normal"/>
    <w:basedOn w:val="Normal"/>
    <w:rsid w:val="00E32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2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egateway.com/passage/?search=Evan%C4%91elje+po+Luki+15%3A11-32&amp;version=CRO" TargetMode="External"/><Relationship Id="rId5" Type="http://schemas.openxmlformats.org/officeDocument/2006/relationships/hyperlink" Target="http://www.enciklopedija.hr/natuknica.aspx?id=60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2019-04-28T08:59:00Z</dcterms:created>
  <dcterms:modified xsi:type="dcterms:W3CDTF">2019-04-28T09:46:00Z</dcterms:modified>
</cp:coreProperties>
</file>