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DA" w:rsidRDefault="00AB49DA" w:rsidP="00AB49DA">
      <w:pPr>
        <w:pStyle w:val="StandardWeb"/>
        <w:shd w:val="clear" w:color="auto" w:fill="FFFFFF"/>
        <w:spacing w:before="0" w:beforeAutospacing="0" w:after="248" w:afterAutospacing="0"/>
        <w:jc w:val="both"/>
        <w:rPr>
          <w:rFonts w:ascii="Open Sans" w:hAnsi="Open Sans" w:cs="Open Sans"/>
          <w:color w:val="555555"/>
          <w:sz w:val="32"/>
          <w:szCs w:val="32"/>
        </w:rPr>
      </w:pPr>
      <w:r>
        <w:rPr>
          <w:rFonts w:ascii="Open Sans" w:hAnsi="Open Sans" w:cs="Open Sans"/>
          <w:color w:val="555555"/>
          <w:sz w:val="32"/>
          <w:szCs w:val="32"/>
        </w:rPr>
        <w:t>• Koji biste dali naslov ovome tekstu?</w:t>
      </w:r>
    </w:p>
    <w:p w:rsidR="00AB49DA" w:rsidRDefault="005E4866" w:rsidP="00AB49DA">
      <w:pPr>
        <w:pStyle w:val="StandardWeb"/>
        <w:shd w:val="clear" w:color="auto" w:fill="FFFFFF"/>
        <w:spacing w:before="0" w:beforeAutospacing="0" w:after="248" w:afterAutospacing="0"/>
        <w:jc w:val="both"/>
        <w:rPr>
          <w:rFonts w:ascii="Open Sans" w:hAnsi="Open Sans" w:cs="Open Sans"/>
          <w:color w:val="555555"/>
          <w:sz w:val="32"/>
          <w:szCs w:val="32"/>
        </w:rPr>
      </w:pPr>
      <w:r>
        <w:rPr>
          <w:rFonts w:ascii="Open Sans" w:hAnsi="Open Sans" w:cs="Open Sans"/>
          <w:color w:val="555555"/>
          <w:sz w:val="32"/>
          <w:szCs w:val="32"/>
        </w:rPr>
        <w:t>Pustolovina malenog dječaka po imenu Kubo</w:t>
      </w:r>
    </w:p>
    <w:p w:rsidR="00AB49DA" w:rsidRDefault="00AB49DA"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 Iskažite o čemu tekst govori u jednoj rečenici.</w:t>
      </w:r>
    </w:p>
    <w:p w:rsidR="005E4866" w:rsidRDefault="005E4866"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 xml:space="preserve">Tekst govori o talentima,pustolovini,općenito malenom djelu </w:t>
      </w:r>
      <w:proofErr w:type="spellStart"/>
      <w:r>
        <w:rPr>
          <w:rFonts w:ascii="Open Sans" w:hAnsi="Open Sans" w:cs="Open Sans"/>
          <w:color w:val="555555"/>
          <w:sz w:val="32"/>
          <w:szCs w:val="32"/>
        </w:rPr>
        <w:t>Kubovog</w:t>
      </w:r>
      <w:proofErr w:type="spellEnd"/>
      <w:r>
        <w:rPr>
          <w:rFonts w:ascii="Open Sans" w:hAnsi="Open Sans" w:cs="Open Sans"/>
          <w:color w:val="555555"/>
          <w:sz w:val="32"/>
          <w:szCs w:val="32"/>
        </w:rPr>
        <w:t xml:space="preserve"> života.</w:t>
      </w:r>
    </w:p>
    <w:p w:rsidR="00AB49DA" w:rsidRDefault="00AB49DA"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 Opišite protagonista. Dokažite da je on junak.</w:t>
      </w:r>
    </w:p>
    <w:p w:rsidR="005E4866" w:rsidRDefault="005E4866"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Protagonist-Kubo</w:t>
      </w:r>
    </w:p>
    <w:p w:rsidR="005E4866" w:rsidRDefault="005E4866"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Maleni dječak iznimnog dara za pričanje priča,koji se ujedno mora brinuti za svoju bolesnu majku,jednog dana njegov život postadoše uzdrman zbog slučajnog doziva duha iz prošlosti koji ima namjeru provesti staru osvetu. Kubo se udruži i krene u pustolovinu gdje mora pronaći predmet koje mu je ostavio njegov otac,ujedno upoznaje i sebe. On je junak svoje obitelji jer ju je ponovno ujedinio.</w:t>
      </w:r>
    </w:p>
    <w:p w:rsidR="00AB49DA" w:rsidRDefault="00AB49DA"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 Kako Kubo priča priče? Na koje se sve načine priče mogu ispričati? Kako vi pričate priče?</w:t>
      </w:r>
    </w:p>
    <w:p w:rsidR="005E4866" w:rsidRDefault="008B0BDD" w:rsidP="00AB49DA">
      <w:pPr>
        <w:pStyle w:val="StandardWeb"/>
        <w:shd w:val="clear" w:color="auto" w:fill="FFFFFF"/>
        <w:spacing w:before="0" w:beforeAutospacing="0" w:after="248" w:afterAutospacing="0"/>
        <w:rPr>
          <w:rFonts w:ascii="Open Sans" w:hAnsi="Open Sans" w:cs="Open Sans"/>
          <w:color w:val="555555"/>
          <w:sz w:val="32"/>
          <w:szCs w:val="32"/>
        </w:rPr>
      </w:pPr>
      <w:r>
        <w:rPr>
          <w:rFonts w:ascii="Open Sans" w:hAnsi="Open Sans" w:cs="Open Sans"/>
          <w:color w:val="555555"/>
          <w:sz w:val="32"/>
          <w:szCs w:val="32"/>
        </w:rPr>
        <w:t xml:space="preserve">Kubo priča priče </w:t>
      </w:r>
      <w:r>
        <w:rPr>
          <w:rFonts w:ascii="Open Sans" w:hAnsi="Open Sans" w:cs="Open Sans"/>
          <w:color w:val="555555"/>
          <w:sz w:val="32"/>
          <w:szCs w:val="32"/>
          <w:shd w:val="clear" w:color="auto" w:fill="FFFFFF"/>
        </w:rPr>
        <w:t xml:space="preserve">pomoću </w:t>
      </w:r>
      <w:proofErr w:type="spellStart"/>
      <w:r>
        <w:rPr>
          <w:rFonts w:ascii="Open Sans" w:hAnsi="Open Sans" w:cs="Open Sans"/>
          <w:color w:val="555555"/>
          <w:sz w:val="32"/>
          <w:szCs w:val="32"/>
          <w:shd w:val="clear" w:color="auto" w:fill="FFFFFF"/>
        </w:rPr>
        <w:t>origamija</w:t>
      </w:r>
      <w:proofErr w:type="spellEnd"/>
      <w:r>
        <w:rPr>
          <w:rFonts w:ascii="Open Sans" w:hAnsi="Open Sans" w:cs="Open Sans"/>
          <w:color w:val="555555"/>
          <w:sz w:val="32"/>
          <w:szCs w:val="32"/>
          <w:shd w:val="clear" w:color="auto" w:fill="FFFFFF"/>
        </w:rPr>
        <w:t>.</w:t>
      </w:r>
      <w:r w:rsidR="00623765">
        <w:rPr>
          <w:rFonts w:ascii="Open Sans" w:hAnsi="Open Sans" w:cs="Open Sans"/>
          <w:color w:val="555555"/>
          <w:sz w:val="32"/>
          <w:szCs w:val="32"/>
          <w:shd w:val="clear" w:color="auto" w:fill="FFFFFF"/>
        </w:rPr>
        <w:t xml:space="preserve"> Možemo ih pričati objektivno i subjektivno(uglavnom),naravno ako se baš potrudimo možemo ih pričati uz neki zvučni efekt,uz mimike i geste,možemo dodavati i neku svoju stranu te priče ili jednostavno ne ispričati dio koji nam se ne sviđa </w:t>
      </w:r>
      <w:proofErr w:type="spellStart"/>
      <w:r w:rsidR="00623765">
        <w:rPr>
          <w:rFonts w:ascii="Open Sans" w:hAnsi="Open Sans" w:cs="Open Sans"/>
          <w:color w:val="555555"/>
          <w:sz w:val="32"/>
          <w:szCs w:val="32"/>
          <w:shd w:val="clear" w:color="auto" w:fill="FFFFFF"/>
        </w:rPr>
        <w:t>itd</w:t>
      </w:r>
      <w:proofErr w:type="spellEnd"/>
      <w:r w:rsidR="00623765">
        <w:rPr>
          <w:rFonts w:ascii="Open Sans" w:hAnsi="Open Sans" w:cs="Open Sans"/>
          <w:color w:val="555555"/>
          <w:sz w:val="32"/>
          <w:szCs w:val="32"/>
          <w:shd w:val="clear" w:color="auto" w:fill="FFFFFF"/>
        </w:rPr>
        <w:t>. Priče pričam tako da uz priču dodajem i svoje mišljenje,većinom retrospektivno.</w:t>
      </w:r>
    </w:p>
    <w:p w:rsidR="00C629E0" w:rsidRDefault="00C629E0"/>
    <w:sectPr w:rsidR="00C629E0" w:rsidSect="00C629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B49DA"/>
    <w:rsid w:val="005E4866"/>
    <w:rsid w:val="00623765"/>
    <w:rsid w:val="008B0BDD"/>
    <w:rsid w:val="00AB49DA"/>
    <w:rsid w:val="00C629E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E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B49D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3352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166</Words>
  <Characters>951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1</cp:revision>
  <dcterms:created xsi:type="dcterms:W3CDTF">2020-03-31T09:51:00Z</dcterms:created>
  <dcterms:modified xsi:type="dcterms:W3CDTF">2020-03-31T11:05:00Z</dcterms:modified>
</cp:coreProperties>
</file>