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68F" w:rsidRDefault="00E7368F"/>
    <w:p w:rsidR="00D26E67" w:rsidRPr="00D26E67" w:rsidRDefault="00D26E67" w:rsidP="00D26E67">
      <w:pPr>
        <w:jc w:val="center"/>
        <w:rPr>
          <w:rFonts w:ascii="Times New Roman" w:hAnsi="Times New Roman" w:cs="Times New Roman"/>
        </w:rPr>
      </w:pPr>
      <w:r w:rsidRPr="00D26E67">
        <w:rPr>
          <w:rFonts w:ascii="Times New Roman" w:hAnsi="Times New Roman" w:cs="Times New Roman"/>
        </w:rPr>
        <w:t xml:space="preserve">Pavao </w:t>
      </w:r>
      <w:proofErr w:type="spellStart"/>
      <w:r w:rsidRPr="00D26E67">
        <w:rPr>
          <w:rFonts w:ascii="Times New Roman" w:hAnsi="Times New Roman" w:cs="Times New Roman"/>
        </w:rPr>
        <w:t>Pavličić</w:t>
      </w:r>
      <w:proofErr w:type="spellEnd"/>
      <w:r w:rsidRPr="00D26E67">
        <w:rPr>
          <w:rFonts w:ascii="Times New Roman" w:hAnsi="Times New Roman" w:cs="Times New Roman"/>
        </w:rPr>
        <w:t>, Lađa od vode</w:t>
      </w:r>
    </w:p>
    <w:p w:rsidR="00D26E67" w:rsidRPr="00D26E67" w:rsidRDefault="00D26E67" w:rsidP="00D26E67">
      <w:pPr>
        <w:jc w:val="center"/>
        <w:rPr>
          <w:rFonts w:ascii="Times New Roman" w:hAnsi="Times New Roman" w:cs="Times New Roman"/>
        </w:rPr>
      </w:pPr>
    </w:p>
    <w:p w:rsidR="00D26E67" w:rsidRDefault="00A04A48" w:rsidP="00D26E67">
      <w:pPr>
        <w:rPr>
          <w:rFonts w:ascii="Times New Roman" w:hAnsi="Times New Roman" w:cs="Times New Roman"/>
        </w:rPr>
      </w:pPr>
      <w:r>
        <w:rPr>
          <w:rFonts w:ascii="Times New Roman" w:hAnsi="Times New Roman" w:cs="Times New Roman"/>
        </w:rPr>
        <w:t>GLAVNI LIK U PRIČI</w:t>
      </w:r>
    </w:p>
    <w:p w:rsidR="00A04A48" w:rsidRPr="00D26E67" w:rsidRDefault="00A04A48" w:rsidP="00D26E67">
      <w:pPr>
        <w:rPr>
          <w:rFonts w:ascii="Times New Roman" w:hAnsi="Times New Roman" w:cs="Times New Roman"/>
        </w:rPr>
      </w:pPr>
      <w:r>
        <w:rPr>
          <w:rFonts w:ascii="Times New Roman" w:hAnsi="Times New Roman" w:cs="Times New Roman"/>
        </w:rPr>
        <w:t xml:space="preserve">Glavni lik u ovoj priči je književnik i uz to je pripovjedač ove priče. Glavni lik radnju ove priče nadograđuje od djetinjstva pa do zrelih godina u kojoj vidim kako razlika u godinama utječe na njegovo razmišljanje i shvaćanje. </w:t>
      </w:r>
      <w:r w:rsidR="00486F6B">
        <w:rPr>
          <w:rFonts w:ascii="Times New Roman" w:hAnsi="Times New Roman" w:cs="Times New Roman"/>
        </w:rPr>
        <w:t>Mislim kako je glavni lik, tj. pripovjedač kreativno objasnio radnju priče što mi se sviđa. Smatram da je glavni lik, tj. književnik htio prikazati kako čovjek sa zrelošću dobiva osobnost te kako postaje stariji i tako teži prema težim stvarima, dok ga je u mladosti zanimalo nešto sasvim drugo. Sviđa mi se ta tema promjene čovjeka.  Od glavnog lika se u svakoj priči očekuje da bude nositelj radnje te da bude u njezinom središtu. Općenito se očekuje da učini priču zanimljivijom. Priču u kojoj je glavni lik književnik, a uz to i pripovjedač smatram zanimljivom, ali više volim kada književnik napiše priču u trećem licu te kada priča ima veći broj likova, ali i složeniju radnju.</w:t>
      </w:r>
    </w:p>
    <w:sectPr w:rsidR="00A04A48" w:rsidRPr="00D26E67" w:rsidSect="00E7368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D26E67"/>
    <w:rsid w:val="00486F6B"/>
    <w:rsid w:val="00A04A48"/>
    <w:rsid w:val="00D26E67"/>
    <w:rsid w:val="00E7368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8F"/>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143</Words>
  <Characters>820</Characters>
  <Application>Microsoft Office Word</Application>
  <DocSecurity>0</DocSecurity>
  <Lines>6</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noname</dc:creator>
  <cp:lastModifiedBy>noname</cp:lastModifiedBy>
  <cp:revision>1</cp:revision>
  <dcterms:created xsi:type="dcterms:W3CDTF">2020-04-16T15:07:00Z</dcterms:created>
  <dcterms:modified xsi:type="dcterms:W3CDTF">2020-04-16T17:10:00Z</dcterms:modified>
</cp:coreProperties>
</file>