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5333E3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2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98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E16774" w:rsidRDefault="00E16774" w:rsidP="00A04110">
      <w:pPr>
        <w:spacing w:after="0" w:line="240" w:lineRule="auto"/>
        <w:rPr>
          <w:rFonts w:ascii="Arial" w:hAnsi="Arial" w:cs="Arial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454D">
        <w:rPr>
          <w:rFonts w:ascii="Arial" w:hAnsi="Arial" w:cs="Arial"/>
        </w:rPr>
        <w:t xml:space="preserve">istaknuta </w:t>
      </w:r>
      <w:r>
        <w:rPr>
          <w:rFonts w:ascii="Arial" w:hAnsi="Arial" w:cs="Arial"/>
        </w:rPr>
        <w:t>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5C2FF5" w:rsidRDefault="008248D0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239395</wp:posOffset>
            </wp:positionV>
            <wp:extent cx="2019300" cy="1162050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 w:rsidR="005C2FF5">
        <w:rPr>
          <w:rFonts w:ascii="Arial" w:hAnsi="Arial" w:cs="Arial"/>
        </w:rPr>
        <w:t xml:space="preserve">ona </w:t>
      </w:r>
      <w:r w:rsidR="005C2FF5" w:rsidRPr="00A04110">
        <w:rPr>
          <w:rFonts w:ascii="Arial" w:hAnsi="Arial" w:cs="Arial"/>
          <w:u w:val="single"/>
        </w:rPr>
        <w:t>dva kuta</w:t>
      </w:r>
      <w:r w:rsidR="005C2FF5">
        <w:rPr>
          <w:rFonts w:ascii="Arial" w:hAnsi="Arial" w:cs="Arial"/>
        </w:rPr>
        <w:t xml:space="preserve"> koji su jednaki.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     </w:t>
      </w:r>
      <w:r w:rsidR="005C2FF5">
        <w:rPr>
          <w:rFonts w:ascii="Arial" w:hAnsi="Arial" w:cs="Arial"/>
        </w:rPr>
        <w:t xml:space="preserve">kako će to utjecati na kut </w:t>
      </w:r>
      <w:r w:rsidR="005C2FF5">
        <w:rPr>
          <w:rFonts w:ascii="Arial" w:hAnsi="Arial" w:cs="Arial"/>
        </w:rPr>
        <w:sym w:font="Symbol" w:char="F062"/>
      </w:r>
      <w:r w:rsidR="005C2FF5">
        <w:rPr>
          <w:rFonts w:ascii="Arial" w:hAnsi="Arial" w:cs="Arial"/>
        </w:rPr>
        <w:t xml:space="preserve"> nasuprot kraka?</w:t>
      </w:r>
    </w:p>
    <w:p w:rsidR="00114D1C" w:rsidRDefault="005C2FF5" w:rsidP="008248D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4D1C" w:rsidRPr="000E35D7">
        <w:rPr>
          <w:rFonts w:ascii="Arial" w:hAnsi="Arial" w:cs="Arial"/>
          <w:i/>
        </w:rPr>
        <w:t>(zaokruži točan odgovor)</w:t>
      </w:r>
      <w:r w:rsidR="00114D1C">
        <w:rPr>
          <w:rFonts w:ascii="Arial" w:hAnsi="Arial" w:cs="Arial"/>
        </w:rPr>
        <w:t>?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>8 cm i 10 cm, a duljina visine nasuprot najduljoj 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0E35D7" w:rsidRDefault="000E35D7" w:rsidP="00B63559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AE0CE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-170815</wp:posOffset>
            </wp:positionV>
            <wp:extent cx="1981200" cy="1647825"/>
            <wp:effectExtent l="19050" t="0" r="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B27EA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05100" cy="1649359"/>
            <wp:effectExtent l="19050" t="0" r="0" b="0"/>
            <wp:docPr id="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0" cy="16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A86D4F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 xml:space="preserve">Stranice trokuta su duljina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A86D4F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nasuprot najkraćoj je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</w:p>
    <w:p w:rsidR="00E0475B" w:rsidRPr="00575F96" w:rsidRDefault="00A86D4F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2039D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14605</wp:posOffset>
            </wp:positionV>
            <wp:extent cx="2124075" cy="2124075"/>
            <wp:effectExtent l="19050" t="0" r="9525" b="0"/>
            <wp:wrapSquare wrapText="bothSides"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1A454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682146" cy="1476000"/>
            <wp:effectExtent l="19050" t="0" r="4154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62" w:rsidRDefault="009C2F62" w:rsidP="007F0E61">
      <w:pPr>
        <w:spacing w:after="0" w:line="240" w:lineRule="auto"/>
      </w:pPr>
      <w:r>
        <w:separator/>
      </w:r>
    </w:p>
  </w:endnote>
  <w:endnote w:type="continuationSeparator" w:id="0">
    <w:p w:rsidR="009C2F62" w:rsidRDefault="009C2F62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62" w:rsidRDefault="009C2F62" w:rsidP="007F0E61">
      <w:pPr>
        <w:spacing w:after="0" w:line="240" w:lineRule="auto"/>
      </w:pPr>
      <w:r>
        <w:separator/>
      </w:r>
    </w:p>
  </w:footnote>
  <w:footnote w:type="continuationSeparator" w:id="0">
    <w:p w:rsidR="009C2F62" w:rsidRDefault="009C2F62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C0EE0"/>
    <w:rsid w:val="000D40FB"/>
    <w:rsid w:val="000E35D7"/>
    <w:rsid w:val="000E36D7"/>
    <w:rsid w:val="000E4EA3"/>
    <w:rsid w:val="000F0783"/>
    <w:rsid w:val="00107129"/>
    <w:rsid w:val="00112596"/>
    <w:rsid w:val="00114D1C"/>
    <w:rsid w:val="00121846"/>
    <w:rsid w:val="00127932"/>
    <w:rsid w:val="00127BAE"/>
    <w:rsid w:val="001340C1"/>
    <w:rsid w:val="0014100A"/>
    <w:rsid w:val="00143E10"/>
    <w:rsid w:val="00144BC4"/>
    <w:rsid w:val="001610AB"/>
    <w:rsid w:val="0017008E"/>
    <w:rsid w:val="00177912"/>
    <w:rsid w:val="001A454D"/>
    <w:rsid w:val="001B3B43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619FC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2456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41A5E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5236D-6A12-49B3-AB6D-AD5646C5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2014-11-09T18:58:00Z</cp:lastPrinted>
  <dcterms:created xsi:type="dcterms:W3CDTF">2015-01-19T22:04:00Z</dcterms:created>
  <dcterms:modified xsi:type="dcterms:W3CDTF">2015-01-19T22:04:00Z</dcterms:modified>
</cp:coreProperties>
</file>