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CD" w:rsidRPr="00345D4E" w:rsidRDefault="00C62C6E" w:rsidP="00C62C6E">
      <w:pPr>
        <w:jc w:val="center"/>
        <w:rPr>
          <w:color w:val="1F497D" w:themeColor="text2"/>
        </w:rPr>
      </w:pPr>
      <w:r w:rsidRPr="00345D4E">
        <w:rPr>
          <w:color w:val="1F497D" w:themeColor="text2"/>
        </w:rPr>
        <w:t>UVOD</w:t>
      </w:r>
    </w:p>
    <w:p w:rsidR="00C62C6E" w:rsidRDefault="00C62C6E" w:rsidP="00C62C6E">
      <w:r w:rsidRPr="00B46819">
        <w:rPr>
          <w:b/>
        </w:rPr>
        <w:t>FARMACIJA</w:t>
      </w:r>
      <w:r>
        <w:t xml:space="preserve">- </w:t>
      </w:r>
      <w:r w:rsidR="000644D8">
        <w:t xml:space="preserve"> je  primijenjena znanost koja se bavi</w:t>
      </w:r>
      <w:r w:rsidR="002051F7">
        <w:t xml:space="preserve"> izrađivanjem, pronalaženjem i is</w:t>
      </w:r>
      <w:r w:rsidR="00500F92">
        <w:t>p</w:t>
      </w:r>
      <w:r w:rsidR="002051F7">
        <w:t>itivanjem lijekova i ljekovitih tvari. Na</w:t>
      </w:r>
      <w:r>
        <w:t>ziv je grčkog porijekla i označava upotrebu ili davanje lijekova</w:t>
      </w:r>
      <w:r w:rsidR="000644D8">
        <w:t>.</w:t>
      </w:r>
    </w:p>
    <w:p w:rsidR="00C62C6E" w:rsidRDefault="00C62C6E" w:rsidP="00C62C6E">
      <w:r w:rsidRPr="00B46819">
        <w:rPr>
          <w:b/>
        </w:rPr>
        <w:t>FARMACEUTSKA TEHNOLOGIJA ili OBLIKOVANJE LIJEKOVA</w:t>
      </w:r>
      <w:r>
        <w:t xml:space="preserve"> je farmaceutska disciplina koja pronalazi i primjenjuje najpogodnije metode za izradu različitih ljekovitih oblika odnosno pripravaka.</w:t>
      </w:r>
    </w:p>
    <w:p w:rsidR="00C62C6E" w:rsidRDefault="00C62C6E" w:rsidP="00C62C6E">
      <w:r>
        <w:t xml:space="preserve">Stari naziv za ovu disciplinu je </w:t>
      </w:r>
      <w:r w:rsidRPr="008851B1">
        <w:rPr>
          <w:b/>
        </w:rPr>
        <w:t xml:space="preserve">Galenska </w:t>
      </w:r>
      <w:r>
        <w:t xml:space="preserve">farmacija </w:t>
      </w:r>
      <w:r w:rsidR="000644D8">
        <w:t xml:space="preserve">prema grčkom liječniku </w:t>
      </w:r>
      <w:proofErr w:type="spellStart"/>
      <w:r w:rsidR="000644D8" w:rsidRPr="008851B1">
        <w:rPr>
          <w:b/>
        </w:rPr>
        <w:t>Claudiusu</w:t>
      </w:r>
      <w:proofErr w:type="spellEnd"/>
      <w:r w:rsidR="000644D8" w:rsidRPr="008851B1">
        <w:rPr>
          <w:b/>
        </w:rPr>
        <w:t xml:space="preserve"> Galenu(129</w:t>
      </w:r>
      <w:r w:rsidR="00B46819">
        <w:rPr>
          <w:b/>
        </w:rPr>
        <w:t>.</w:t>
      </w:r>
      <w:r w:rsidR="000644D8" w:rsidRPr="008851B1">
        <w:rPr>
          <w:b/>
        </w:rPr>
        <w:t>-201.).</w:t>
      </w:r>
      <w:r w:rsidR="000644D8">
        <w:t xml:space="preserve"> On je smatrao da svaki prirodan lijek sadrži djelatni dio koji treba pronaći i izdvojiti kako bi se osl</w:t>
      </w:r>
      <w:r w:rsidR="002051F7">
        <w:t>o</w:t>
      </w:r>
      <w:r w:rsidR="000644D8">
        <w:t>bodio od nepotr</w:t>
      </w:r>
      <w:r w:rsidR="002051F7">
        <w:t>e</w:t>
      </w:r>
      <w:r w:rsidR="000644D8">
        <w:t>bnih sastojaka koji ometaju njegovo djelovanje. Time je promijenio d</w:t>
      </w:r>
      <w:r w:rsidR="008851B1">
        <w:t>otadašnje shvaćanje</w:t>
      </w:r>
      <w:r w:rsidR="000644D8">
        <w:t xml:space="preserve"> </w:t>
      </w:r>
      <w:r w:rsidR="000644D8" w:rsidRPr="008851B1">
        <w:rPr>
          <w:b/>
        </w:rPr>
        <w:t>Hipokrat</w:t>
      </w:r>
      <w:r w:rsidR="008851B1" w:rsidRPr="008851B1">
        <w:rPr>
          <w:b/>
        </w:rPr>
        <w:t>a</w:t>
      </w:r>
      <w:r w:rsidR="000644D8" w:rsidRPr="008851B1">
        <w:rPr>
          <w:b/>
        </w:rPr>
        <w:t>(</w:t>
      </w:r>
      <w:proofErr w:type="spellStart"/>
      <w:r w:rsidR="000644D8" w:rsidRPr="008851B1">
        <w:rPr>
          <w:b/>
        </w:rPr>
        <w:t>IV.</w:t>
      </w:r>
      <w:bookmarkStart w:id="0" w:name="_GoBack"/>
      <w:bookmarkEnd w:id="0"/>
      <w:r w:rsidR="000644D8" w:rsidRPr="008851B1">
        <w:rPr>
          <w:b/>
        </w:rPr>
        <w:t>st.p.n.e</w:t>
      </w:r>
      <w:proofErr w:type="spellEnd"/>
      <w:r w:rsidR="000644D8" w:rsidRPr="008851B1">
        <w:rPr>
          <w:b/>
        </w:rPr>
        <w:t>.)</w:t>
      </w:r>
      <w:r w:rsidR="000644D8">
        <w:t xml:space="preserve"> koji je</w:t>
      </w:r>
      <w:r w:rsidR="00146406">
        <w:t xml:space="preserve"> uveo velike promjene u medicini, ali je </w:t>
      </w:r>
      <w:r w:rsidR="000644D8">
        <w:t xml:space="preserve"> smatrao da su svi dijelovi biljke podjednako značajni</w:t>
      </w:r>
      <w:r w:rsidR="00146406">
        <w:t xml:space="preserve"> za ljekovit</w:t>
      </w:r>
      <w:r w:rsidR="002E1C9E">
        <w:t>o</w:t>
      </w:r>
      <w:r w:rsidR="00146406">
        <w:t xml:space="preserve"> djelovanje.</w:t>
      </w:r>
      <w:r w:rsidR="000644D8">
        <w:t xml:space="preserve"> Galen je pronašao i izrađivao velik broj ljekovitih oblika kao što su tinkture, infuzi, dekokti, macerati, paste, kreme, masti itd.</w:t>
      </w:r>
    </w:p>
    <w:p w:rsidR="002051F7" w:rsidRDefault="00500F92" w:rsidP="00C62C6E">
      <w:r w:rsidRPr="00B46819">
        <w:rPr>
          <w:b/>
        </w:rPr>
        <w:t xml:space="preserve">KOZMETOLOGIJA </w:t>
      </w:r>
      <w:r>
        <w:t>se bavi istraživanjima svih čimbenika koji doprinose čišćenju, njezi i zaštiti kože, kose, nokata, zubi i usne šupljine, mirisanju tijela, maskiranju nedostataka kože, kose i nokata kao i njihovu uljepšavanju.</w:t>
      </w:r>
    </w:p>
    <w:p w:rsidR="008804AA" w:rsidRDefault="008804AA" w:rsidP="00C62C6E"/>
    <w:p w:rsidR="008804AA" w:rsidRDefault="008804AA" w:rsidP="00C62C6E"/>
    <w:p w:rsidR="001A2B71" w:rsidRPr="00B46819" w:rsidRDefault="00A60B85" w:rsidP="00A60B85">
      <w:pPr>
        <w:jc w:val="center"/>
        <w:rPr>
          <w:color w:val="4F81BD" w:themeColor="accent1"/>
        </w:rPr>
      </w:pPr>
      <w:r w:rsidRPr="00B46819">
        <w:rPr>
          <w:color w:val="4F81BD" w:themeColor="accent1"/>
        </w:rPr>
        <w:t>POVIJEST LJEKARNIŠT</w:t>
      </w:r>
      <w:r w:rsidR="00550B3B" w:rsidRPr="00B46819">
        <w:rPr>
          <w:color w:val="4F81BD" w:themeColor="accent1"/>
        </w:rPr>
        <w:t>VA</w:t>
      </w:r>
    </w:p>
    <w:p w:rsidR="00550B3B" w:rsidRPr="00B46819" w:rsidRDefault="00550B3B" w:rsidP="00A60B85">
      <w:pPr>
        <w:jc w:val="center"/>
      </w:pPr>
    </w:p>
    <w:p w:rsidR="00550B3B" w:rsidRPr="00B46819" w:rsidRDefault="00550B3B" w:rsidP="00550B3B">
      <w:r w:rsidRPr="00B46819">
        <w:t>-može se pratiti već pojavom prvih civilizacija kao težnja ljudi za svladavanjem bolesti i za produljenjem života.</w:t>
      </w:r>
    </w:p>
    <w:p w:rsidR="00550B3B" w:rsidRPr="00B46819" w:rsidRDefault="00606947" w:rsidP="00550B3B">
      <w:r w:rsidRPr="00B46819">
        <w:t>U starim civilizacijama nalazimo pisane dokumente o upotrebi  različitih l</w:t>
      </w:r>
      <w:r w:rsidR="00146406" w:rsidRPr="00B46819">
        <w:t>j</w:t>
      </w:r>
      <w:r w:rsidRPr="00B46819">
        <w:t>ekovitih tvari.</w:t>
      </w:r>
    </w:p>
    <w:p w:rsidR="00606947" w:rsidRPr="00B46819" w:rsidRDefault="00606947" w:rsidP="00550B3B">
      <w:r w:rsidRPr="00B46819">
        <w:t>Iz  Egipta potječe Papiru</w:t>
      </w:r>
      <w:r w:rsidR="00B00E87" w:rsidRPr="00B46819">
        <w:t xml:space="preserve">s </w:t>
      </w:r>
      <w:r w:rsidRPr="00B46819">
        <w:t xml:space="preserve"> Ebers </w:t>
      </w:r>
      <w:r w:rsidR="00146406" w:rsidRPr="00B46819">
        <w:t>koji  već u 2. tisuć</w:t>
      </w:r>
      <w:r w:rsidR="008851B1" w:rsidRPr="00B46819">
        <w:t>lje</w:t>
      </w:r>
      <w:r w:rsidR="00146406" w:rsidRPr="00B46819">
        <w:t>ću pr. Kr. navodi niz medicinskih recepata.</w:t>
      </w:r>
    </w:p>
    <w:p w:rsidR="00146406" w:rsidRPr="00B46819" w:rsidRDefault="00146406" w:rsidP="00550B3B">
      <w:r w:rsidRPr="00B46819">
        <w:t>Ljekarništvo je bilo vještina pripremanja lijekova u medicini  kojom su se bavili liječnici. Znanja o izradi lijekova su se prenosila i s vremenom su se liječnici podijelili u 2 skupine- jedni su liječili, a drugi pripremali lijekove.</w:t>
      </w:r>
    </w:p>
    <w:p w:rsidR="00146406" w:rsidRPr="00B46819" w:rsidRDefault="00146406" w:rsidP="00550B3B">
      <w:r w:rsidRPr="00B46819">
        <w:t>1240. godine car Fridrik II. služben</w:t>
      </w:r>
      <w:r w:rsidR="00267E32" w:rsidRPr="00B46819">
        <w:t>o</w:t>
      </w:r>
      <w:r w:rsidRPr="00B46819">
        <w:t>m uredbom zakonski  regulira rad liječnika i ljekarnika i njihov međusobni odnos</w:t>
      </w:r>
      <w:r w:rsidR="00267E32" w:rsidRPr="00B46819">
        <w:t>,a nakon toga uslijedilo</w:t>
      </w:r>
      <w:r w:rsidR="00B00E87" w:rsidRPr="00B46819">
        <w:t xml:space="preserve"> </w:t>
      </w:r>
      <w:r w:rsidR="00267E32" w:rsidRPr="00B46819">
        <w:t>otvaranje</w:t>
      </w:r>
      <w:r w:rsidR="00B00E87" w:rsidRPr="00B46819">
        <w:t xml:space="preserve"> većeg broja</w:t>
      </w:r>
      <w:r w:rsidR="00267E32" w:rsidRPr="00B46819">
        <w:t xml:space="preserve"> javnih ljekarni.</w:t>
      </w:r>
    </w:p>
    <w:p w:rsidR="00267E32" w:rsidRPr="00B46819" w:rsidRDefault="00267E32" w:rsidP="00550B3B">
      <w:r w:rsidRPr="00B46819">
        <w:t xml:space="preserve">Prve ljekarne u Evropi osnovana je u Napulju 1140,. </w:t>
      </w:r>
      <w:r w:rsidR="00B00E87" w:rsidRPr="00B46819">
        <w:t>g</w:t>
      </w:r>
      <w:r w:rsidRPr="00B46819">
        <w:t>odine</w:t>
      </w:r>
      <w:r w:rsidR="00EC0DE0" w:rsidRPr="00B46819">
        <w:t xml:space="preserve"> </w:t>
      </w:r>
      <w:r w:rsidRPr="00B46819">
        <w:t>te u Parizu 1180. godine.</w:t>
      </w:r>
    </w:p>
    <w:p w:rsidR="00267E32" w:rsidRPr="00B46819" w:rsidRDefault="00267E32" w:rsidP="00550B3B">
      <w:r w:rsidRPr="00B46819">
        <w:t>U Hrvatskoj jeprva ljekarna  spomenuta 29.10.1271. godine u Trogiru</w:t>
      </w:r>
      <w:r w:rsidR="00B00E87" w:rsidRPr="00B46819">
        <w:t xml:space="preserve">, u Splitu i Dubrovniku 1282, u </w:t>
      </w:r>
      <w:r w:rsidR="008851B1" w:rsidRPr="00B46819">
        <w:t>Zagrebu 1355, u Vraždinu 1677. g</w:t>
      </w:r>
      <w:r w:rsidR="00B00E87" w:rsidRPr="00B46819">
        <w:t>odine.</w:t>
      </w:r>
    </w:p>
    <w:p w:rsidR="008851B1" w:rsidRPr="00B46819" w:rsidRDefault="008851B1" w:rsidP="00550B3B">
      <w:r w:rsidRPr="00B46819">
        <w:t xml:space="preserve">Simbol ljekarništva je zmija omotana oko plitice s vodom. Zmija je simbol Eskulapove kćeri </w:t>
      </w:r>
      <w:proofErr w:type="spellStart"/>
      <w:r w:rsidRPr="00B46819">
        <w:t>Higije</w:t>
      </w:r>
      <w:proofErr w:type="spellEnd"/>
      <w:r w:rsidRPr="00B46819">
        <w:t xml:space="preserve"> koja je u grčkoj mitologiji smatrana božicom zdravlja, a njezino ime se povezuje s čistoćom, zdravljem prevencijom i od njenog imena je nastala riječ higijena.</w:t>
      </w:r>
    </w:p>
    <w:p w:rsidR="008851B1" w:rsidRPr="00A60B85" w:rsidRDefault="008851B1" w:rsidP="00550B3B">
      <w:pPr>
        <w:rPr>
          <w:color w:val="1F497D" w:themeColor="text2"/>
        </w:rPr>
      </w:pPr>
    </w:p>
    <w:p w:rsidR="00345D4E" w:rsidRPr="00345D4E" w:rsidRDefault="008851B1" w:rsidP="00345D4E">
      <w:pPr>
        <w:rPr>
          <w:color w:val="1F497D" w:themeColor="text2"/>
        </w:rPr>
      </w:pPr>
      <w:r>
        <w:rPr>
          <w:noProof/>
          <w:lang w:eastAsia="hr-HR"/>
        </w:rPr>
        <w:drawing>
          <wp:inline distT="0" distB="0" distL="0" distR="0" wp14:anchorId="133F2534" wp14:editId="53424E04">
            <wp:extent cx="5760720" cy="3994785"/>
            <wp:effectExtent l="0" t="0" r="0" b="5715"/>
            <wp:docPr id="1" name="Slika 1" descr="Farmaceutski znak (simbol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Farmaceutski znak (simbol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AA" w:rsidRDefault="008804AA" w:rsidP="00C62C6E"/>
    <w:p w:rsidR="008804AA" w:rsidRDefault="008804AA" w:rsidP="00C62C6E"/>
    <w:p w:rsidR="008804AA" w:rsidRDefault="008804AA" w:rsidP="00C62C6E"/>
    <w:p w:rsidR="008804AA" w:rsidRDefault="008804AA" w:rsidP="00C62C6E"/>
    <w:p w:rsidR="008804AA" w:rsidRDefault="008804AA" w:rsidP="00C62C6E"/>
    <w:p w:rsidR="008804AA" w:rsidRDefault="008804AA" w:rsidP="00C62C6E"/>
    <w:sectPr w:rsidR="008804AA" w:rsidSect="00AE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C6E"/>
    <w:rsid w:val="000644D8"/>
    <w:rsid w:val="000E58B9"/>
    <w:rsid w:val="00146406"/>
    <w:rsid w:val="001A2B71"/>
    <w:rsid w:val="002051F7"/>
    <w:rsid w:val="00267E32"/>
    <w:rsid w:val="002E1C9E"/>
    <w:rsid w:val="00333B9B"/>
    <w:rsid w:val="00345D4E"/>
    <w:rsid w:val="004A3334"/>
    <w:rsid w:val="00500F92"/>
    <w:rsid w:val="00550B3B"/>
    <w:rsid w:val="00606947"/>
    <w:rsid w:val="008804AA"/>
    <w:rsid w:val="008851B1"/>
    <w:rsid w:val="00A60B85"/>
    <w:rsid w:val="00AE42CD"/>
    <w:rsid w:val="00B00E87"/>
    <w:rsid w:val="00B36E8C"/>
    <w:rsid w:val="00B46819"/>
    <w:rsid w:val="00C62C6E"/>
    <w:rsid w:val="00EC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E5A56-9AB1-40F1-994C-F396843C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novak</cp:lastModifiedBy>
  <cp:revision>6</cp:revision>
  <cp:lastPrinted>2015-08-23T15:10:00Z</cp:lastPrinted>
  <dcterms:created xsi:type="dcterms:W3CDTF">2015-08-23T13:58:00Z</dcterms:created>
  <dcterms:modified xsi:type="dcterms:W3CDTF">2020-09-16T21:13:00Z</dcterms:modified>
</cp:coreProperties>
</file>