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F1" w:rsidRDefault="00E10CF1">
      <w:r w:rsidRPr="00E10CF1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-612878</wp:posOffset>
            </wp:positionH>
            <wp:positionV relativeFrom="paragraph">
              <wp:posOffset>-963753</wp:posOffset>
            </wp:positionV>
            <wp:extent cx="6836735" cy="9052429"/>
            <wp:effectExtent l="0" t="0" r="2540" b="0"/>
            <wp:wrapNone/>
            <wp:docPr id="4" name="Slika 4" descr="Exercices sur l`imparfait (1er groupe), C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ercices sur l`imparfait (1er groupe), CM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74"/>
                    <a:stretch/>
                  </pic:blipFill>
                  <pic:spPr bwMode="auto">
                    <a:xfrm>
                      <a:off x="0" y="0"/>
                      <a:ext cx="6836735" cy="905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>
      <w:bookmarkStart w:id="0" w:name="_GoBack"/>
      <w:bookmarkEnd w:id="0"/>
    </w:p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>
      <w:r>
        <w:rPr>
          <w:noProof/>
          <w:lang w:eastAsia="hr-HR"/>
        </w:rPr>
        <w:lastRenderedPageBreak/>
        <w:drawing>
          <wp:anchor distT="0" distB="0" distL="114300" distR="114300" simplePos="0" relativeHeight="251658240" behindDoc="1" locked="0" layoutInCell="1" allowOverlap="1" wp14:anchorId="07DB8ED3" wp14:editId="0D02E1EA">
            <wp:simplePos x="0" y="0"/>
            <wp:positionH relativeFrom="column">
              <wp:posOffset>-665480</wp:posOffset>
            </wp:positionH>
            <wp:positionV relativeFrom="paragraph">
              <wp:posOffset>-810260</wp:posOffset>
            </wp:positionV>
            <wp:extent cx="7112635" cy="9471660"/>
            <wp:effectExtent l="0" t="0" r="0" b="0"/>
            <wp:wrapNone/>
            <wp:docPr id="3" name="Slika 3" descr="Les verbes du 3ème groupe à l`imparfait, C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s verbes du 3ème groupe à l`imparfait, CM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51"/>
                    <a:stretch/>
                  </pic:blipFill>
                  <pic:spPr bwMode="auto">
                    <a:xfrm>
                      <a:off x="0" y="0"/>
                      <a:ext cx="7112635" cy="947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E10CF1" w:rsidRDefault="00E10CF1"/>
    <w:p w:rsidR="001A57CD" w:rsidRDefault="001A57CD"/>
    <w:sectPr w:rsidR="001A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F1"/>
    <w:rsid w:val="001A57CD"/>
    <w:rsid w:val="00E1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0C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0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0C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0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2020-11-12T19:02:00Z</dcterms:created>
  <dcterms:modified xsi:type="dcterms:W3CDTF">2020-11-12T19:07:00Z</dcterms:modified>
</cp:coreProperties>
</file>