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38255" w14:textId="5A19C300" w:rsidR="00011709" w:rsidRDefault="009732C5" w:rsidP="009732C5">
      <w:pPr>
        <w:jc w:val="center"/>
        <w:rPr>
          <w:b/>
          <w:bCs/>
        </w:rPr>
      </w:pPr>
      <w:r w:rsidRPr="009732C5">
        <w:rPr>
          <w:b/>
          <w:bCs/>
        </w:rPr>
        <w:t>Problemi prvog stupnja</w:t>
      </w:r>
    </w:p>
    <w:p w14:paraId="22DB6355" w14:textId="0A9C7BE2" w:rsidR="009732C5" w:rsidRDefault="001D5F91" w:rsidP="009732C5">
      <w:r>
        <w:t>1.</w:t>
      </w:r>
      <w:r w:rsidR="009732C5">
        <w:t xml:space="preserve">Koliki je vanjski kut trokuta </w:t>
      </w:r>
      <w:r w:rsidR="009732C5" w:rsidRPr="009732C5">
        <w:rPr>
          <w:i/>
          <w:iCs/>
        </w:rPr>
        <w:t>ABC</w:t>
      </w:r>
      <w:r w:rsidR="009732C5">
        <w:t xml:space="preserve"> pri vrhu </w:t>
      </w:r>
      <w:r w:rsidR="009732C5" w:rsidRPr="009732C5">
        <w:rPr>
          <w:i/>
          <w:iCs/>
        </w:rPr>
        <w:t>A</w:t>
      </w:r>
      <w:r w:rsidR="009732C5">
        <w:t>?</w:t>
      </w:r>
    </w:p>
    <w:p w14:paraId="7FAEE513" w14:textId="0DADC8FD" w:rsidR="009732C5" w:rsidRDefault="00F8022F" w:rsidP="00F8022F">
      <w:pPr>
        <w:tabs>
          <w:tab w:val="left" w:pos="3504"/>
        </w:tabs>
      </w:pPr>
      <w:r>
        <w:tab/>
      </w:r>
    </w:p>
    <w:p w14:paraId="77670C75" w14:textId="7042FF37" w:rsidR="00F8022F" w:rsidRDefault="009732C5" w:rsidP="0002164F">
      <w:pPr>
        <w:tabs>
          <w:tab w:val="left" w:pos="3372"/>
        </w:tabs>
      </w:pPr>
      <w:r w:rsidRPr="009732C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633236" wp14:editId="371D70E7">
                <wp:simplePos x="0" y="0"/>
                <wp:positionH relativeFrom="column">
                  <wp:posOffset>555625</wp:posOffset>
                </wp:positionH>
                <wp:positionV relativeFrom="paragraph">
                  <wp:posOffset>64770</wp:posOffset>
                </wp:positionV>
                <wp:extent cx="1607820" cy="1043940"/>
                <wp:effectExtent l="0" t="0" r="30480" b="2286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7820" cy="10439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F50DA" id="Ravni poveznik 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75pt,5.1pt" to="170.35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6s3QEAAA8EAAAOAAAAZHJzL2Uyb0RvYy54bWysU01v1DAQvSPxHyzfWSdLW0q02R5aFQ4I&#10;Vi38ANcZbyz8JdskWX49Y2c3WwESAnGxMva8N/PeTDY3k9FkgBCVsy2tVxUlYIXrlN239Mvn+1fX&#10;lMTEbce1s9DSA0R6s335YjP6Btaud7qDQJDExmb0Le1T8g1jUfRgeFw5DxYfpQuGJwzDnnWBj8hu&#10;NFtX1RUbXeh8cAJixNu7+ZFuC7+UINInKSMkoluKvaVyhnI+5ZNtN7zZB+57JY5t8H/ownBlsehC&#10;dccTJ9+C+oXKKBFcdDKthDPMSakEFA2opq5+UvPYcw9FC5oT/WJT/H+04uOwC0R1Lb2kxHKDI3rg&#10;g1XEuwG+W/WVXGaPRh8bTL21u3CMot+FLHiSwRCplX+P4y8WoCgyFYcPi8MwJSLwsr6q3lyvcRAC&#10;3+rq4vXbizIDNhNlQh9iegfOkPzRUq1stoA3fPgQExbH1FNKvtY2n9Fp1d0rrUuQlwdudSADx7Gn&#10;qc4SEPcsC6OMZFnYLKV8pYOGmfUBJNqSWy7Vy0KeObkQYNOJV1vMzjCJHSzA6s/AY36GQlnWvwEv&#10;iFLZ2bSAjbIu/K762Qo5558cmHVnC55cdyhDLtbg1hXnjn9IXuvncYGf/+PtDwAAAP//AwBQSwME&#10;FAAGAAgAAAAhAJwIVJzgAAAACQEAAA8AAABkcnMvZG93bnJldi54bWxMj8FOwzAQRO9I/IO1SNyo&#10;3VKaKsSpEBIHpKqUlgPc3HhJAvE62E4b/p7lBMedGc2+KVaj68QRQ2w9aZhOFAikytuWag0v+4er&#10;JYiYDFnTeUIN3xhhVZ6fFSa3/kTPeNylWnAJxdxoaFLqcylj1aAzceJ7JPbefXAm8RlqaYM5cbnr&#10;5EyphXSmJf7QmB7vG6w+d4PT8Dp9/NpW/cd2/1St38I6bTaYBq0vL8a7WxAJx/QXhl98RoeSmQ5+&#10;IBtFp2GZ3XCSdTUDwf71XGUgDixk8wXIspD/F5Q/AAAA//8DAFBLAQItABQABgAIAAAAIQC2gziS&#10;/gAAAOEBAAATAAAAAAAAAAAAAAAAAAAAAABbQ29udGVudF9UeXBlc10ueG1sUEsBAi0AFAAGAAgA&#10;AAAhADj9If/WAAAAlAEAAAsAAAAAAAAAAAAAAAAALwEAAF9yZWxzLy5yZWxzUEsBAi0AFAAGAAgA&#10;AAAhAG1a7qzdAQAADwQAAA4AAAAAAAAAAAAAAAAALgIAAGRycy9lMm9Eb2MueG1sUEsBAi0AFAAG&#10;AAgAAAAhAJwIVJzgAAAACQ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2AE1A7" wp14:editId="1C678548">
                <wp:simplePos x="0" y="0"/>
                <wp:positionH relativeFrom="column">
                  <wp:posOffset>2171065</wp:posOffset>
                </wp:positionH>
                <wp:positionV relativeFrom="paragraph">
                  <wp:posOffset>57150</wp:posOffset>
                </wp:positionV>
                <wp:extent cx="815340" cy="1036320"/>
                <wp:effectExtent l="0" t="0" r="22860" b="3048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5340" cy="1036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FD5263" id="Ravni poveznik 3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95pt,4.5pt" to="235.15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nA7yQEAAMwDAAAOAAAAZHJzL2Uyb0RvYy54bWysU01v2zAMvRfYfxB0X2zHbVEYcXJose0w&#10;rEHb7a7KVCxUX5BU29mvHyUn3rAPYBh2EUiTj3yPpDe7SSsygA/SmpZWq5ISMNx20hxa+vnp3dsb&#10;SkJkpmPKGmjpEQLdbd9cbEbXwNr2VnXgCRYxoRldS/sYXVMUgfegWVhZBwaDwnrNIrr+UHSejVhd&#10;q2JdltfFaH3nvOUQAn69m4N0m+sLATzeCxEgEtVS5Bbz6/P7nN5iu2HNwTPXS36iwf6BhWbSYNOl&#10;1B2LjLx6+UspLbm3wYq44lYXVgjJIWtANVX5k5rHnjnIWnA4wS1jCv+vLP807D2RXUtrSgzTuKIH&#10;NhhJnB3gq5EvpE4zGl1oMPXW7P3JC27vk+BJeE2Eku4Drp9m60uyUgzlkSnP+rjMGqZIOH68qa7q&#10;S9wIx1BV1tf1Oi+jmCsmtPMhvgerSTJaqqRJs2ANGz6GiCww9ZyCTmI4c8pWPCpIyco8gEB92HHm&#10;lC8LbpUnA8Ob6F6qpA9r5cwEEVKpBVTmln8EnXITDPK1/S1wyc4drYkLUEtj/e+6xulMVcz5Z9Wz&#10;1iT72XbHvKE8DjyZrOx03ukmf/Qz/PtPuP0GAAD//wMAUEsDBBQABgAIAAAAIQD5wJNP3wAAAAkB&#10;AAAPAAAAZHJzL2Rvd25yZXYueG1sTI8xT8MwEIV3JP6DdUhs1G5aURriVIDEAKIDbYeOl9hNIuJz&#10;iJ00/fccE4yn9/Td97LN5Fox2j40njTMZwqEpdKbhioNh/3r3QOIEJEMtp6shosNsMmvrzJMjT/T&#10;px13sRIMoZCihjrGLpUylLV1GGa+s8TZyfcOI599JU2PZ4a7ViZK3UuHDfGHGjv7Utvyazc4Devi&#10;eeqkej+qj8tx/3YYcXsavrW+vZmeHkFEO8W/Mvzqszrk7FT4gUwQrYbFcr7mKsN4EufLlVqAKLi4&#10;ShKQeSb/L8h/AAAA//8DAFBLAQItABQABgAIAAAAIQC2gziS/gAAAOEBAAATAAAAAAAAAAAAAAAA&#10;AAAAAABbQ29udGVudF9UeXBlc10ueG1sUEsBAi0AFAAGAAgAAAAhADj9If/WAAAAlAEAAAsAAAAA&#10;AAAAAAAAAAAALwEAAF9yZWxzLy5yZWxzUEsBAi0AFAAGAAgAAAAhAMyacDvJAQAAzAMAAA4AAAAA&#10;AAAAAAAAAAAALgIAAGRycy9lMm9Eb2MueG1sUEsBAi0AFAAGAAgAAAAhAPnAk0/fAAAACQEAAA8A&#10;AAAAAAAAAAAAAAAAIw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02164F">
        <w:tab/>
      </w:r>
      <w:r w:rsidR="00F8022F">
        <w:t>x   C</w:t>
      </w:r>
    </w:p>
    <w:p w14:paraId="4B1CA0C6" w14:textId="2450B3DB" w:rsidR="0002164F" w:rsidRDefault="0002164F" w:rsidP="0002164F">
      <w:pPr>
        <w:tabs>
          <w:tab w:val="left" w:pos="3396"/>
        </w:tabs>
      </w:pPr>
      <w:r>
        <w:tab/>
      </w:r>
    </w:p>
    <w:p w14:paraId="2E1C5181" w14:textId="0ACEDF4A" w:rsidR="009732C5" w:rsidRDefault="009732C5" w:rsidP="009732C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82858A" wp14:editId="0967BDAA">
                <wp:simplePos x="0" y="0"/>
                <wp:positionH relativeFrom="column">
                  <wp:posOffset>-671195</wp:posOffset>
                </wp:positionH>
                <wp:positionV relativeFrom="paragraph">
                  <wp:posOffset>521970</wp:posOffset>
                </wp:positionV>
                <wp:extent cx="3649980" cy="45720"/>
                <wp:effectExtent l="0" t="0" r="26670" b="3048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9980" cy="45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81DAFC" id="Ravni poveznik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85pt,41.1pt" to="234.5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jr43QEAAA0EAAAOAAAAZHJzL2Uyb0RvYy54bWysU01vEzEQvSPxHyzfiTehhHaVTQ+tygVB&#10;1ELvrnectfCXbLO74dcz9iabClAlEBfLY897nvdmvLkejSY9hKicbehyUVECVrhW2X1Dv365e3NJ&#10;SUzctlw7Cw09QKTX29evNoOvYeU6p1sIBElsrAff0C4lXzMWRQeGx4XzYPFSumB4wjDsWRv4gOxG&#10;s1VVrdngQuuDExAjnt5Ol3Rb+KUEkT5LGSER3VCsLZU1lPUpr2y74fU+cN8pcSyD/0MVhiuLj85U&#10;tzxx8j2o36iMEsFFJ9NCOMOclEpA0YBqltUvah467qFoQXOin22K/49WfOp3gai2oWtKLDfYonve&#10;W0W86+GHVd/IOns0+Fhj6o3dhWMU/S5kwaMMhkit/CO2v1iAoshYHD7MDsOYiMDDt+uLq6tLbITA&#10;u4t371elA2yiyXQ+xPQBnCF501CtbDaA17z/GBM+jamnlHysbV6j06q9U1qXII8O3OhAeo5NT+My&#10;C0DcsyyMMpJlWZOQsksHDRPrPUg0BQueJJVxPHNyIcCmE6+2mJ1hEiuYgVUp+0XgMT9DoYzq34Bn&#10;RHnZ2TSDjbIu/On1sxVyyj85MOnOFjy59lBaXKzBmSvOHf9HHurncYGff/H2JwAAAP//AwBQSwME&#10;FAAGAAgAAAAhAORDU13iAAAACgEAAA8AAABkcnMvZG93bnJldi54bWxMj8FOwzAMhu9IvENkJG5b&#10;2mqMrTSdEBIHpGmMjQPcssS0hcYpTbqVt585wdH2p9/fX6xG14oj9qHxpCCdJiCQjLcNVQpe94+T&#10;BYgQNVndekIFPxhgVV5eFDq3/kQveNzFSnAIhVwrqGPscimDqdHpMPUdEt8+fO905LGvpO31icNd&#10;K7MkmUunG+IPte7woUbztRucgrf06Xtrus/t/tms3/t13GwwDkpdX433dyAijvEPhl99VoeSnQ5+&#10;IBtEq2CSJje3zCpYZBkIJmbzZQriwIvlDGRZyP8VyjMAAAD//wMAUEsBAi0AFAAGAAgAAAAhALaD&#10;OJL+AAAA4QEAABMAAAAAAAAAAAAAAAAAAAAAAFtDb250ZW50X1R5cGVzXS54bWxQSwECLQAUAAYA&#10;CAAAACEAOP0h/9YAAACUAQAACwAAAAAAAAAAAAAAAAAvAQAAX3JlbHMvLnJlbHNQSwECLQAUAAYA&#10;CAAAACEA1V46+N0BAAANBAAADgAAAAAAAAAAAAAAAAAuAgAAZHJzL2Uyb0RvYy54bWxQSwECLQAU&#10;AAYACAAAACEA5ENTXeIAAAAKAQAADwAAAAAAAAAAAAAAAAA3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Pr="009732C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CF5F5" wp14:editId="43ADF09A">
                <wp:simplePos x="0" y="0"/>
                <wp:positionH relativeFrom="column">
                  <wp:posOffset>540385</wp:posOffset>
                </wp:positionH>
                <wp:positionV relativeFrom="paragraph">
                  <wp:posOffset>521970</wp:posOffset>
                </wp:positionV>
                <wp:extent cx="2446020" cy="22860"/>
                <wp:effectExtent l="0" t="0" r="11430" b="3429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46020" cy="22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F8C6D9" id="Ravni poveznik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55pt,41.1pt" to="235.1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EnR3AEAAA0EAAAOAAAAZHJzL2Uyb0RvYy54bWysU02P0zAQvSPxHyzfqdOoqlZR0z3sauGA&#10;oFrgB3idcWPhL9kmSfn1jJ02XQFCYrUXy2PPe573Zry7nYwmA4SonG3pelVRAla4TtljS799fXh3&#10;Q0lM3HZcOwstPUGkt/u3b3ajb6B2vdMdBIIkNjajb2mfkm8Yi6IHw+PKebB4KV0wPGEYjqwLfER2&#10;o1ldVVs2utD54ATEiKf38yXdF34pQaTPUkZIRLcUa0tlDWV9yivb73hzDNz3SpzL4C+ownBl8dGF&#10;6p4nTn4E9QeVUSK46GRaCWeYk1IJKBpQzbr6Tc2XnnsoWtCc6Beb4uvRik/DIRDVtXRDieUGW/TI&#10;B6uIdwP8tOo72WSPRh8bTL2zh3COoj+ELHiSwRCplf+A7S8WoCgyFYdPi8MwJSLwsN5stlWNjRB4&#10;V9c329IBNtNkOh9ieg/OkLxpqVY2G8AbPnyMCZ/G1EtKPtY2r9Fp1T0orUuQRwfudCADx6anaZ0F&#10;IO5ZFkYZybKsWUjZpZOGmfURJJqCBc+SyjheObkQYNOFV1vMzjCJFSzAqpT9T+A5P0OhjOr/gBdE&#10;ednZtICNsi787fWrFXLOvzgw684WPLnuVFpcrMGZK86d/0ce6udxgV9/8f4XAAAA//8DAFBLAwQU&#10;AAYACAAAACEA3qEGjt8AAAAIAQAADwAAAGRycy9kb3ducmV2LnhtbEyPTU/DMAyG70j8h8hI3Fja&#10;8lWVphNC4oA0jbFx2G5ZatpC45Qk3cq/xzvBybKeV68fl/PJ9uKAPnSOFKSzBASScXVHjYL3zfNV&#10;DiJETbXuHaGCHwwwr87PSl3U7khveFjHRnAJhUIraGMcCimDadHqMHMDErMP562OvPpG1l4fudz2&#10;MkuSO2l1R3yh1QM+tWi+1qNVsE1fvldm+FxtXs1i5xdxucQ4KnV5MT0+gIg4xb8wnPRZHSp22ruR&#10;6iB6BfltykmeWQaC+c19cg1ifwI5yKqU/x+ofgEAAP//AwBQSwECLQAUAAYACAAAACEAtoM4kv4A&#10;AADhAQAAEwAAAAAAAAAAAAAAAAAAAAAAW0NvbnRlbnRfVHlwZXNdLnhtbFBLAQItABQABgAIAAAA&#10;IQA4/SH/1gAAAJQBAAALAAAAAAAAAAAAAAAAAC8BAABfcmVscy8ucmVsc1BLAQItABQABgAIAAAA&#10;IQAP9EnR3AEAAA0EAAAOAAAAAAAAAAAAAAAAAC4CAABkcnMvZTJvRG9jLnhtbFBLAQItABQABgAI&#10;AAAAIQDeoQaO3wAAAAgBAAAPAAAAAAAAAAAAAAAAADYEAABkcnMvZG93bnJldi54bWxQSwUGAAAA&#10;AAQABADzAAAAQgUAAAAA&#10;" strokecolor="black [3213]" strokeweight=".5pt">
                <v:stroke joinstyle="miter"/>
              </v:line>
            </w:pict>
          </mc:Fallback>
        </mc:AlternateContent>
      </w:r>
    </w:p>
    <w:p w14:paraId="3D58E230" w14:textId="6518C257" w:rsidR="0002164F" w:rsidRDefault="0002164F" w:rsidP="0002164F">
      <w:pPr>
        <w:tabs>
          <w:tab w:val="left" w:pos="1548"/>
        </w:tabs>
        <w:rPr>
          <w:rFonts w:eastAsiaTheme="minorEastAsia"/>
        </w:rPr>
      </w:pPr>
      <w:r>
        <w:rPr>
          <w:rFonts w:eastAsiaTheme="minorEastAsia"/>
        </w:rPr>
        <w:t xml:space="preserve">             ?                x+1                                          2x+4</w:t>
      </w:r>
    </w:p>
    <w:p w14:paraId="0DF40F5B" w14:textId="73508FBC" w:rsidR="0002164F" w:rsidRDefault="00F8022F" w:rsidP="00F8022F">
      <w:pPr>
        <w:tabs>
          <w:tab w:val="center" w:pos="4536"/>
        </w:tabs>
      </w:pPr>
      <w:r>
        <w:t xml:space="preserve">                 A</w:t>
      </w:r>
      <w:r>
        <w:tab/>
        <w:t xml:space="preserve">       B</w:t>
      </w:r>
    </w:p>
    <w:p w14:paraId="644F8550" w14:textId="478CD967" w:rsidR="0002164F" w:rsidRPr="0002164F" w:rsidRDefault="0002164F" w:rsidP="0002164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x+1+2x+4+x=180</m:t>
          </m:r>
        </m:oMath>
      </m:oMathPara>
    </w:p>
    <w:p w14:paraId="017D320B" w14:textId="29CD2144" w:rsidR="0002164F" w:rsidRDefault="00F8022F" w:rsidP="0002164F">
      <w:pPr>
        <w:tabs>
          <w:tab w:val="left" w:pos="3132"/>
        </w:tabs>
        <w:rPr>
          <w:rFonts w:eastAsiaTheme="minorEastAsia"/>
        </w:rPr>
      </w:pPr>
      <w:r>
        <w:rPr>
          <w:rFonts w:eastAsiaTheme="minorEastAsia"/>
        </w:rPr>
        <w:t xml:space="preserve">x </w:t>
      </w:r>
      <w:r w:rsidRPr="00F8022F">
        <w:rPr>
          <w:rFonts w:eastAsiaTheme="minorEastAsia"/>
        </w:rPr>
        <w:t>+</w:t>
      </w:r>
      <w:r>
        <w:rPr>
          <w:rFonts w:eastAsiaTheme="minorEastAsia"/>
        </w:rPr>
        <w:t xml:space="preserve"> </w:t>
      </w:r>
      <w:r w:rsidRPr="00F8022F">
        <w:rPr>
          <w:rFonts w:eastAsiaTheme="minorEastAsia"/>
        </w:rPr>
        <w:t>1</w:t>
      </w:r>
      <w:r>
        <w:rPr>
          <w:rFonts w:eastAsiaTheme="minorEastAsia"/>
        </w:rPr>
        <w:t xml:space="preserve"> </w:t>
      </w:r>
      <w:r w:rsidRPr="00F8022F">
        <w:rPr>
          <w:rFonts w:eastAsiaTheme="minorEastAsia"/>
        </w:rPr>
        <w:t>=</w:t>
      </w:r>
      <w:r>
        <w:rPr>
          <w:rFonts w:eastAsiaTheme="minorEastAsia"/>
        </w:rPr>
        <w:t xml:space="preserve"> </w:t>
      </w:r>
      <w:r w:rsidRPr="00F8022F">
        <w:rPr>
          <w:rFonts w:eastAsiaTheme="minorEastAsia"/>
        </w:rPr>
        <w:t>43.75</w:t>
      </w:r>
      <w:r>
        <w:rPr>
          <w:rFonts w:eastAsiaTheme="minorEastAsia"/>
        </w:rPr>
        <w:t xml:space="preserve"> </w:t>
      </w:r>
      <w:r w:rsidRPr="00F8022F">
        <w:rPr>
          <w:rFonts w:eastAsiaTheme="minorEastAsia"/>
        </w:rPr>
        <w:t>+</w:t>
      </w:r>
      <w:r>
        <w:rPr>
          <w:rFonts w:eastAsiaTheme="minorEastAsia"/>
        </w:rPr>
        <w:t xml:space="preserve"> </w:t>
      </w:r>
      <w:r w:rsidRPr="00F8022F">
        <w:rPr>
          <w:rFonts w:eastAsiaTheme="minorEastAsia"/>
        </w:rPr>
        <w:t>1</w:t>
      </w:r>
      <w:r>
        <w:rPr>
          <w:rFonts w:eastAsiaTheme="minorEastAsia"/>
        </w:rPr>
        <w:t xml:space="preserve"> </w:t>
      </w:r>
      <w:r w:rsidRPr="00F8022F">
        <w:rPr>
          <w:rFonts w:eastAsiaTheme="minorEastAsia"/>
        </w:rPr>
        <w:t>=</w:t>
      </w:r>
      <w:r>
        <w:rPr>
          <w:rFonts w:eastAsiaTheme="minorEastAsia"/>
        </w:rPr>
        <w:t xml:space="preserve">  </w:t>
      </w:r>
      <w:r w:rsidRPr="00F8022F">
        <w:rPr>
          <w:rFonts w:eastAsiaTheme="minorEastAsia"/>
        </w:rPr>
        <w:t>44.75</w:t>
      </w:r>
      <w:r w:rsidR="0002164F">
        <w:rPr>
          <w:rFonts w:eastAsiaTheme="minorEastAsia"/>
        </w:rPr>
        <w:tab/>
        <w:t xml:space="preserve">   </w:t>
      </w:r>
      <m:oMath>
        <m:r>
          <w:rPr>
            <w:rFonts w:ascii="Cambria Math" w:eastAsiaTheme="minorEastAsia" w:hAnsi="Cambria Math"/>
          </w:rPr>
          <m:t>x+2x+x=-1-4+180</m:t>
        </m:r>
      </m:oMath>
    </w:p>
    <w:p w14:paraId="7B7F7B9D" w14:textId="2ED5E8E9" w:rsidR="0002164F" w:rsidRDefault="00BC046A" w:rsidP="0002164F">
      <w:pPr>
        <w:tabs>
          <w:tab w:val="left" w:pos="3132"/>
        </w:tabs>
        <w:rPr>
          <w:rFonts w:eastAsiaTheme="minorEastAsia"/>
        </w:rPr>
      </w:pPr>
      <w:r>
        <w:rPr>
          <w:rFonts w:eastAsiaTheme="minorEastAsia" w:cstheme="minorHAnsi"/>
        </w:rPr>
        <w:t xml:space="preserve">α = </w:t>
      </w:r>
      <w:r w:rsidR="0002164F">
        <w:rPr>
          <w:rFonts w:eastAsiaTheme="minorEastAsia"/>
        </w:rPr>
        <w:t xml:space="preserve">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44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  <m:r>
          <w:rPr>
            <w:rFonts w:ascii="Cambria Math" w:eastAsiaTheme="minorEastAsia" w:hAnsi="Cambria Math"/>
          </w:rPr>
          <m:t>75'</m:t>
        </m:r>
      </m:oMath>
      <w:r w:rsidR="0002164F">
        <w:rPr>
          <w:rFonts w:eastAsiaTheme="minorEastAsia"/>
        </w:rPr>
        <w:t xml:space="preserve">                                    </w:t>
      </w:r>
      <w:r>
        <w:rPr>
          <w:rFonts w:eastAsiaTheme="minorEastAsia"/>
        </w:rPr>
        <w:t xml:space="preserve"> </w:t>
      </w:r>
      <w:r w:rsidR="0002164F">
        <w:rPr>
          <w:rFonts w:eastAsiaTheme="minorEastAsia"/>
        </w:rPr>
        <w:t xml:space="preserve">     </w:t>
      </w:r>
      <w:r w:rsidR="008C332E">
        <w:rPr>
          <w:rFonts w:eastAsiaTheme="minorEastAsia"/>
        </w:rPr>
        <w:t xml:space="preserve"> </w:t>
      </w:r>
      <w:r w:rsidR="0002164F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4x=</m:t>
        </m:r>
        <m:f>
          <m:fPr>
            <m:type m:val="lin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175</m:t>
            </m:r>
          </m:num>
          <m:den>
            <m:r>
              <w:rPr>
                <w:rFonts w:ascii="Cambria Math" w:eastAsiaTheme="minorEastAsia" w:hAnsi="Cambria Math"/>
              </w:rPr>
              <m:t>:</m:t>
            </m:r>
          </m:den>
        </m:f>
        <m:r>
          <w:rPr>
            <w:rFonts w:ascii="Cambria Math" w:eastAsiaTheme="minorEastAsia" w:hAnsi="Cambria Math"/>
          </w:rPr>
          <m:t xml:space="preserve"> 4</m:t>
        </m:r>
      </m:oMath>
    </w:p>
    <w:p w14:paraId="7FFCF660" w14:textId="06C43B17" w:rsidR="00F8022F" w:rsidRDefault="00BC046A" w:rsidP="0002164F">
      <w:pPr>
        <w:tabs>
          <w:tab w:val="left" w:pos="3132"/>
        </w:tabs>
        <w:rPr>
          <w:rFonts w:eastAsiaTheme="minorEastAsia"/>
        </w:rPr>
      </w:pPr>
      <w:r>
        <w:rPr>
          <w:rFonts w:eastAsiaTheme="minorEastAsia" w:cstheme="minorHAnsi"/>
        </w:rPr>
        <w:t>α</w:t>
      </w:r>
      <w:r>
        <w:rPr>
          <w:rFonts w:eastAsiaTheme="minorEastAsia"/>
        </w:rPr>
        <w:t>'=</w:t>
      </w:r>
      <w:r w:rsidR="005A4EF0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180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  <w:r w:rsidR="002D0FD5">
        <w:rPr>
          <w:rFonts w:eastAsiaTheme="minorEastAsia"/>
        </w:rPr>
        <w:t xml:space="preserve"> -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44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  <m:r>
          <w:rPr>
            <w:rFonts w:ascii="Cambria Math" w:eastAsiaTheme="minorEastAsia" w:hAnsi="Cambria Math"/>
          </w:rPr>
          <m:t>75'</m:t>
        </m:r>
      </m:oMath>
      <w:r w:rsidR="0002164F">
        <w:rPr>
          <w:rFonts w:eastAsiaTheme="minorEastAsia"/>
        </w:rPr>
        <w:t xml:space="preserve">                                 </w:t>
      </w:r>
      <m:oMath>
        <m:r>
          <w:rPr>
            <w:rFonts w:ascii="Cambria Math" w:eastAsiaTheme="minorEastAsia" w:hAnsi="Cambria Math"/>
          </w:rPr>
          <m:t xml:space="preserve"> x=43.75</m:t>
        </m:r>
      </m:oMath>
    </w:p>
    <w:p w14:paraId="4C719F4A" w14:textId="6429A9D9" w:rsidR="00F8022F" w:rsidRDefault="002D0FD5" w:rsidP="0002164F">
      <w:pPr>
        <w:tabs>
          <w:tab w:val="left" w:pos="3132"/>
        </w:tabs>
        <w:rPr>
          <w:rFonts w:eastAsiaTheme="minorEastAsia"/>
        </w:rPr>
      </w:pPr>
      <w:r>
        <w:rPr>
          <w:rFonts w:eastAsiaTheme="minorEastAsia" w:cstheme="minorHAnsi"/>
        </w:rPr>
        <w:t>α</w:t>
      </w:r>
      <w:r>
        <w:rPr>
          <w:rFonts w:eastAsiaTheme="minorEastAsia"/>
        </w:rPr>
        <w:t xml:space="preserve">'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179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  <m:r>
          <w:rPr>
            <w:rFonts w:ascii="Cambria Math" w:eastAsiaTheme="minorEastAsia" w:hAnsi="Cambria Math"/>
          </w:rPr>
          <m:t>60'-44.75'</m:t>
        </m:r>
      </m:oMath>
    </w:p>
    <w:p w14:paraId="3DAF7977" w14:textId="4669014F" w:rsidR="0002164F" w:rsidRDefault="008C332E" w:rsidP="0002164F">
      <w:pPr>
        <w:tabs>
          <w:tab w:val="left" w:pos="3132"/>
        </w:tabs>
        <w:rPr>
          <w:rFonts w:eastAsiaTheme="minorEastAsia"/>
        </w:rPr>
      </w:pPr>
      <w:r>
        <w:rPr>
          <w:rFonts w:eastAsiaTheme="minorEastAsia" w:cstheme="minorHAnsi"/>
        </w:rPr>
        <w:t>α</w:t>
      </w:r>
      <w:r>
        <w:rPr>
          <w:rFonts w:eastAsiaTheme="minorEastAsia"/>
        </w:rPr>
        <w:t xml:space="preserve">'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134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  <m:r>
          <w:rPr>
            <w:rFonts w:ascii="Cambria Math" w:eastAsiaTheme="minorEastAsia" w:hAnsi="Cambria Math"/>
          </w:rPr>
          <m:t>85'</m:t>
        </m:r>
      </m:oMath>
      <w:r>
        <w:rPr>
          <w:rFonts w:eastAsiaTheme="minorEastAsia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135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  <m:r>
          <w:rPr>
            <w:rFonts w:ascii="Cambria Math" w:eastAsiaTheme="minorEastAsia" w:hAnsi="Cambria Math"/>
          </w:rPr>
          <m:t>15'</m:t>
        </m:r>
      </m:oMath>
    </w:p>
    <w:p w14:paraId="4564164E" w14:textId="117C984A" w:rsidR="008C332E" w:rsidRDefault="008C332E" w:rsidP="0002164F">
      <w:pPr>
        <w:tabs>
          <w:tab w:val="left" w:pos="3132"/>
        </w:tabs>
        <w:rPr>
          <w:rFonts w:eastAsiaTheme="minorEastAsia"/>
        </w:rPr>
      </w:pPr>
      <w:r>
        <w:rPr>
          <w:rFonts w:eastAsiaTheme="minorEastAsia"/>
        </w:rPr>
        <w:t xml:space="preserve">Opis: Linearnom jednadžbom izračuna se x koji predstavlja unutarnji kut. Kut </w:t>
      </w:r>
      <w:r>
        <w:rPr>
          <w:rFonts w:eastAsiaTheme="minorEastAsia" w:cstheme="minorHAnsi"/>
        </w:rPr>
        <w:t>α</w:t>
      </w:r>
      <w:r>
        <w:rPr>
          <w:rFonts w:eastAsiaTheme="minorEastAsia"/>
        </w:rPr>
        <w:t xml:space="preserve"> izračuna se kao unutarnji kut (x) kojemu </w:t>
      </w:r>
      <w:r w:rsidR="00AA6988">
        <w:rPr>
          <w:rFonts w:eastAsiaTheme="minorEastAsia"/>
        </w:rPr>
        <w:t>s</w:t>
      </w:r>
      <w:r>
        <w:rPr>
          <w:rFonts w:eastAsiaTheme="minorEastAsia"/>
        </w:rPr>
        <w:t xml:space="preserve">e doda 1. Vanjski i unutarnji kut zajedno čine kud od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180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  <w:r>
        <w:rPr>
          <w:rFonts w:eastAsiaTheme="minorEastAsia"/>
        </w:rPr>
        <w:t xml:space="preserve"> pa se tako vanjski </w:t>
      </w:r>
      <w:r w:rsidR="00BA5E4A">
        <w:rPr>
          <w:rFonts w:eastAsiaTheme="minorEastAsia"/>
        </w:rPr>
        <w:t>(</w:t>
      </w:r>
      <w:r w:rsidR="00BA5E4A">
        <w:rPr>
          <w:rFonts w:eastAsiaTheme="minorEastAsia" w:cstheme="minorHAnsi"/>
        </w:rPr>
        <w:t>α</w:t>
      </w:r>
      <w:r w:rsidR="00BA5E4A">
        <w:rPr>
          <w:rFonts w:eastAsiaTheme="minorEastAsia"/>
        </w:rPr>
        <w:t xml:space="preserve">') </w:t>
      </w:r>
      <w:r>
        <w:rPr>
          <w:rFonts w:eastAsiaTheme="minorEastAsia"/>
        </w:rPr>
        <w:t xml:space="preserve">izračuna oduzimanjem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180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  <m:r>
          <w:rPr>
            <w:rFonts w:ascii="Cambria Math" w:eastAsiaTheme="minorEastAsia" w:hAnsi="Cambria Math"/>
          </w:rPr>
          <m:t xml:space="preserve"> </m:t>
        </m:r>
      </m:oMath>
      <w:r w:rsidR="00BA5E4A">
        <w:rPr>
          <w:rFonts w:eastAsiaTheme="minorEastAsia"/>
        </w:rPr>
        <w:t>od unutarnjeg kuta. Jedan stupanj 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  <m:r>
          <w:rPr>
            <w:rFonts w:ascii="Cambria Math" w:eastAsiaTheme="minorEastAsia" w:hAnsi="Cambria Math"/>
          </w:rPr>
          <m:t xml:space="preserve">) </m:t>
        </m:r>
      </m:oMath>
      <w:r w:rsidR="00BA5E4A">
        <w:rPr>
          <w:rFonts w:eastAsiaTheme="minorEastAsia"/>
        </w:rPr>
        <w:t>ima 60' pa se od 85' oduzme 60' dobije jedan stupanj više 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134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  <m:r>
          <w:rPr>
            <w:rFonts w:ascii="Cambria Math" w:eastAsiaTheme="minorEastAsia" w:hAnsi="Cambria Math"/>
          </w:rPr>
          <m:t>85'=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135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  <m:r>
          <w:rPr>
            <w:rFonts w:ascii="Cambria Math" w:eastAsiaTheme="minorEastAsia" w:hAnsi="Cambria Math"/>
          </w:rPr>
          <m:t>15'</m:t>
        </m:r>
      </m:oMath>
      <w:r w:rsidR="00BA5E4A">
        <w:rPr>
          <w:rFonts w:eastAsiaTheme="minorEastAsia"/>
        </w:rPr>
        <w:t>).</w:t>
      </w:r>
    </w:p>
    <w:p w14:paraId="4E8ECE68" w14:textId="5791398E" w:rsidR="00BA5E4A" w:rsidRDefault="00BA5E4A" w:rsidP="0002164F">
      <w:pPr>
        <w:tabs>
          <w:tab w:val="left" w:pos="3132"/>
        </w:tabs>
        <w:rPr>
          <w:rFonts w:eastAsiaTheme="minorEastAsia"/>
        </w:rPr>
      </w:pPr>
    </w:p>
    <w:p w14:paraId="5B1F4D1F" w14:textId="77777777" w:rsidR="001B649C" w:rsidRDefault="001D5F91" w:rsidP="00C2402C">
      <w:pPr>
        <w:tabs>
          <w:tab w:val="left" w:pos="3132"/>
        </w:tabs>
        <w:rPr>
          <w:rFonts w:eastAsiaTheme="minorEastAsia"/>
        </w:rPr>
      </w:pPr>
      <w:r>
        <w:rPr>
          <w:rFonts w:eastAsiaTheme="minorEastAsia"/>
        </w:rPr>
        <w:t>2.</w:t>
      </w:r>
      <w:r w:rsidR="00C2402C" w:rsidRPr="00C2402C">
        <w:t xml:space="preserve"> </w:t>
      </w:r>
      <w:r w:rsidR="00C2402C" w:rsidRPr="00C2402C">
        <w:rPr>
          <w:rFonts w:eastAsiaTheme="minorEastAsia"/>
        </w:rPr>
        <w:t>Kad je učenik pročitao polovinu knjige i još 30 stranica, ostalo mu je pročitati još trećinu</w:t>
      </w:r>
      <w:r w:rsidR="00C2402C">
        <w:rPr>
          <w:rFonts w:eastAsiaTheme="minorEastAsia"/>
        </w:rPr>
        <w:t xml:space="preserve"> </w:t>
      </w:r>
      <w:r w:rsidR="00C2402C" w:rsidRPr="00C2402C">
        <w:rPr>
          <w:rFonts w:eastAsiaTheme="minorEastAsia"/>
        </w:rPr>
        <w:t>knjige. Koliko stranica ima knjiga?</w:t>
      </w:r>
      <w:r w:rsidR="00C2402C" w:rsidRPr="00C2402C">
        <w:rPr>
          <w:rFonts w:eastAsiaTheme="minorEastAsia"/>
        </w:rPr>
        <w:cr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x-30=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x</m:t>
        </m:r>
      </m:oMath>
      <w:r w:rsidR="00C2402C">
        <w:rPr>
          <w:rFonts w:eastAsiaTheme="minorEastAsia"/>
        </w:rPr>
        <w:t xml:space="preserve"> /*</w:t>
      </w:r>
      <w:r w:rsidR="001B649C">
        <w:rPr>
          <w:rFonts w:eastAsiaTheme="minorEastAsia"/>
        </w:rPr>
        <w:t>6</w:t>
      </w:r>
    </w:p>
    <w:p w14:paraId="2FFF72CD" w14:textId="77777777" w:rsidR="001B649C" w:rsidRDefault="001B649C" w:rsidP="00C2402C">
      <w:pPr>
        <w:tabs>
          <w:tab w:val="left" w:pos="3132"/>
        </w:tabs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3x-180=2x</m:t>
        </m:r>
      </m:oMath>
    </w:p>
    <w:p w14:paraId="52C8541A" w14:textId="157AE0C8" w:rsidR="001B649C" w:rsidRDefault="001B649C" w:rsidP="00C2402C">
      <w:pPr>
        <w:tabs>
          <w:tab w:val="left" w:pos="3132"/>
        </w:tabs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3x-2x=180</m:t>
        </m:r>
      </m:oMath>
    </w:p>
    <w:p w14:paraId="49B41EFF" w14:textId="689556A4" w:rsidR="001B649C" w:rsidRDefault="001B649C" w:rsidP="00C2402C">
      <w:pPr>
        <w:tabs>
          <w:tab w:val="left" w:pos="3132"/>
        </w:tabs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x=180</m:t>
        </m:r>
      </m:oMath>
      <w:r>
        <w:rPr>
          <w:rFonts w:eastAsiaTheme="minorEastAsia"/>
        </w:rPr>
        <w:t xml:space="preserve">         Knjiga ima 180 stranica.</w:t>
      </w:r>
    </w:p>
    <w:p w14:paraId="24EB720E" w14:textId="3984CCB1" w:rsidR="001B649C" w:rsidRDefault="001B649C" w:rsidP="00C2402C">
      <w:pPr>
        <w:tabs>
          <w:tab w:val="left" w:pos="3132"/>
        </w:tabs>
        <w:rPr>
          <w:rFonts w:eastAsiaTheme="minorEastAsia"/>
        </w:rPr>
      </w:pPr>
      <w:r>
        <w:rPr>
          <w:rFonts w:eastAsiaTheme="minorEastAsia"/>
        </w:rPr>
        <w:t>Provjera: polovina od 180 je 90 i još 30 stranica je 60. Trećina od 180 je 60.  60=60</w:t>
      </w:r>
    </w:p>
    <w:p w14:paraId="36AD69C9" w14:textId="4F8E8664" w:rsidR="001B649C" w:rsidRPr="0002164F" w:rsidRDefault="001B649C" w:rsidP="00C2402C">
      <w:pPr>
        <w:tabs>
          <w:tab w:val="left" w:pos="3132"/>
        </w:tabs>
        <w:rPr>
          <w:rFonts w:eastAsiaTheme="minorEastAsia"/>
        </w:rPr>
      </w:pPr>
      <w:r>
        <w:rPr>
          <w:rFonts w:eastAsiaTheme="minorEastAsia"/>
        </w:rPr>
        <w:t>Opis: množenje jednadžbe brojem 6 kako bi se riješili razlomci</w:t>
      </w:r>
      <w:r w:rsidR="00AA6988">
        <w:rPr>
          <w:rFonts w:eastAsiaTheme="minorEastAsia"/>
        </w:rPr>
        <w:t xml:space="preserve"> (polovine i trećine)</w:t>
      </w:r>
      <w:r>
        <w:rPr>
          <w:rFonts w:eastAsiaTheme="minorEastAsia"/>
        </w:rPr>
        <w:t>. Zatim izračunavanje nepoznanice x koja ujedno predstavlja i konačno rješenje.</w:t>
      </w:r>
    </w:p>
    <w:sectPr w:rsidR="001B649C" w:rsidRPr="00021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2C5"/>
    <w:rsid w:val="00011709"/>
    <w:rsid w:val="0002164F"/>
    <w:rsid w:val="001B649C"/>
    <w:rsid w:val="001D5F91"/>
    <w:rsid w:val="002D0FD5"/>
    <w:rsid w:val="005A4EF0"/>
    <w:rsid w:val="008C332E"/>
    <w:rsid w:val="009732C5"/>
    <w:rsid w:val="00AA6988"/>
    <w:rsid w:val="00BA5E4A"/>
    <w:rsid w:val="00BC046A"/>
    <w:rsid w:val="00C2402C"/>
    <w:rsid w:val="00CB3D68"/>
    <w:rsid w:val="00F8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C7C7C"/>
  <w15:chartTrackingRefBased/>
  <w15:docId w15:val="{35D6E7C8-5A2F-4A6A-95EE-C63738A3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02164F"/>
    <w:rPr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F8022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8022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8022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8022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8022F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80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0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</dc:creator>
  <cp:keywords/>
  <dc:description/>
  <cp:lastModifiedBy>Dunja</cp:lastModifiedBy>
  <cp:revision>4</cp:revision>
  <dcterms:created xsi:type="dcterms:W3CDTF">2020-12-15T14:37:00Z</dcterms:created>
  <dcterms:modified xsi:type="dcterms:W3CDTF">2020-12-15T14:39:00Z</dcterms:modified>
</cp:coreProperties>
</file>