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FC009" w14:textId="0DE7DD1C" w:rsidR="00F403B0" w:rsidRDefault="00F403B0" w:rsidP="00F403B0">
      <w:pPr>
        <w:jc w:val="center"/>
      </w:pPr>
      <w:r>
        <w:t xml:space="preserve">Nastavna tema: </w:t>
      </w:r>
      <w:r>
        <w:t>Ponavljanje i sistematizacija gradiva</w:t>
      </w:r>
    </w:p>
    <w:p w14:paraId="1A9703BF" w14:textId="77777777" w:rsidR="00F403B0" w:rsidRDefault="00F403B0" w:rsidP="00F403B0"/>
    <w:p w14:paraId="2E776E23" w14:textId="77777777" w:rsidR="00F403B0" w:rsidRDefault="00F403B0" w:rsidP="00F403B0">
      <w:r>
        <w:t>Ishodi:</w:t>
      </w:r>
    </w:p>
    <w:p w14:paraId="640A7C7E" w14:textId="77777777" w:rsidR="00F403B0" w:rsidRPr="00F403B0" w:rsidRDefault="00F403B0" w:rsidP="00F403B0">
      <w:pPr>
        <w:pStyle w:val="Nab-tocka"/>
        <w:numPr>
          <w:ilvl w:val="0"/>
          <w:numId w:val="3"/>
        </w:numPr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3B0">
        <w:rPr>
          <w:rFonts w:asciiTheme="minorHAnsi" w:eastAsiaTheme="minorHAnsi" w:hAnsiTheme="minorHAnsi" w:cstheme="minorBidi"/>
          <w:sz w:val="22"/>
          <w:szCs w:val="22"/>
          <w:lang w:eastAsia="en-US"/>
        </w:rPr>
        <w:t>prikazati alkohole, fenole i etere sažetim strukturnim formulama i formulama s veznim crticama</w:t>
      </w:r>
    </w:p>
    <w:p w14:paraId="0156DEFF" w14:textId="77777777" w:rsidR="00F403B0" w:rsidRPr="00F403B0" w:rsidRDefault="00F403B0" w:rsidP="00F403B0">
      <w:pPr>
        <w:pStyle w:val="Nab-tocka"/>
        <w:numPr>
          <w:ilvl w:val="0"/>
          <w:numId w:val="3"/>
        </w:numPr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3B0">
        <w:rPr>
          <w:rFonts w:asciiTheme="minorHAnsi" w:eastAsiaTheme="minorHAnsi" w:hAnsiTheme="minorHAnsi" w:cstheme="minorBidi"/>
          <w:sz w:val="22"/>
          <w:szCs w:val="22"/>
          <w:lang w:eastAsia="en-US"/>
        </w:rPr>
        <w:t>imenovati alkohole, fenole i etere</w:t>
      </w:r>
    </w:p>
    <w:p w14:paraId="7CB57B5B" w14:textId="77777777" w:rsidR="00F403B0" w:rsidRPr="00F403B0" w:rsidRDefault="00F403B0" w:rsidP="00F403B0">
      <w:pPr>
        <w:pStyle w:val="Nab-tocka"/>
        <w:numPr>
          <w:ilvl w:val="0"/>
          <w:numId w:val="3"/>
        </w:numPr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3B0">
        <w:rPr>
          <w:rFonts w:asciiTheme="minorHAnsi" w:eastAsiaTheme="minorHAnsi" w:hAnsiTheme="minorHAnsi" w:cstheme="minorBidi"/>
          <w:sz w:val="22"/>
          <w:szCs w:val="22"/>
          <w:lang w:eastAsia="en-US"/>
        </w:rPr>
        <w:t>razlikovati primarne, sekundarne i tercijarne alkohole</w:t>
      </w:r>
    </w:p>
    <w:p w14:paraId="594A3E08" w14:textId="77777777" w:rsidR="00F403B0" w:rsidRPr="00F403B0" w:rsidRDefault="00F403B0" w:rsidP="00F403B0">
      <w:pPr>
        <w:pStyle w:val="Nab-tocka"/>
        <w:numPr>
          <w:ilvl w:val="0"/>
          <w:numId w:val="3"/>
        </w:numPr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3B0">
        <w:rPr>
          <w:rFonts w:asciiTheme="minorHAnsi" w:eastAsiaTheme="minorHAnsi" w:hAnsiTheme="minorHAnsi" w:cstheme="minorBidi"/>
          <w:sz w:val="22"/>
          <w:szCs w:val="22"/>
          <w:lang w:eastAsia="en-US"/>
        </w:rPr>
        <w:t>usporediti fizikalna svojstva alkohola, fenola i etera</w:t>
      </w:r>
    </w:p>
    <w:p w14:paraId="103A948C" w14:textId="77777777" w:rsidR="00F403B0" w:rsidRPr="00F403B0" w:rsidRDefault="00F403B0" w:rsidP="00F403B0">
      <w:pPr>
        <w:pStyle w:val="Nab-tocka"/>
        <w:numPr>
          <w:ilvl w:val="0"/>
          <w:numId w:val="3"/>
        </w:numPr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3B0">
        <w:rPr>
          <w:rFonts w:asciiTheme="minorHAnsi" w:eastAsiaTheme="minorHAnsi" w:hAnsiTheme="minorHAnsi" w:cstheme="minorBidi"/>
          <w:sz w:val="22"/>
          <w:szCs w:val="22"/>
          <w:lang w:eastAsia="en-US"/>
        </w:rPr>
        <w:t>navesti osnovne kemijske reakcije alkohola, fenola i etera</w:t>
      </w:r>
    </w:p>
    <w:p w14:paraId="326177F5" w14:textId="77777777" w:rsidR="00F403B0" w:rsidRPr="00F403B0" w:rsidRDefault="00F403B0" w:rsidP="00F403B0">
      <w:pPr>
        <w:pStyle w:val="Nab-tocka"/>
        <w:numPr>
          <w:ilvl w:val="0"/>
          <w:numId w:val="3"/>
        </w:numPr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3B0">
        <w:rPr>
          <w:rFonts w:asciiTheme="minorHAnsi" w:eastAsiaTheme="minorHAnsi" w:hAnsiTheme="minorHAnsi" w:cstheme="minorBidi"/>
          <w:sz w:val="22"/>
          <w:szCs w:val="22"/>
          <w:lang w:eastAsia="en-US"/>
        </w:rPr>
        <w:t>opisati oksidaciju alkohola</w:t>
      </w:r>
    </w:p>
    <w:p w14:paraId="6043B537" w14:textId="77777777" w:rsidR="00F403B0" w:rsidRPr="00F403B0" w:rsidRDefault="00F403B0" w:rsidP="00F403B0">
      <w:pPr>
        <w:pStyle w:val="Nab-tocka"/>
        <w:numPr>
          <w:ilvl w:val="0"/>
          <w:numId w:val="3"/>
        </w:numPr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3B0">
        <w:rPr>
          <w:rFonts w:asciiTheme="minorHAnsi" w:eastAsiaTheme="minorHAnsi" w:hAnsiTheme="minorHAnsi" w:cstheme="minorBidi"/>
          <w:sz w:val="22"/>
          <w:szCs w:val="22"/>
          <w:lang w:eastAsia="en-US"/>
        </w:rPr>
        <w:t>parcijalnim jednadžbama oksidacije i redukcije prikazati alkotest</w:t>
      </w:r>
    </w:p>
    <w:p w14:paraId="208BD633" w14:textId="77777777" w:rsidR="00F403B0" w:rsidRPr="00F403B0" w:rsidRDefault="00F403B0" w:rsidP="00F403B0">
      <w:pPr>
        <w:pStyle w:val="Nab-tocka"/>
        <w:numPr>
          <w:ilvl w:val="0"/>
          <w:numId w:val="3"/>
        </w:numPr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3B0">
        <w:rPr>
          <w:rFonts w:asciiTheme="minorHAnsi" w:eastAsiaTheme="minorHAnsi" w:hAnsiTheme="minorHAnsi" w:cstheme="minorBidi"/>
          <w:sz w:val="22"/>
          <w:szCs w:val="22"/>
          <w:lang w:eastAsia="en-US"/>
        </w:rPr>
        <w:t>predložiti dobivanja alkohola i etera</w:t>
      </w:r>
    </w:p>
    <w:p w14:paraId="2FA5267D" w14:textId="77777777" w:rsidR="00F403B0" w:rsidRPr="00F403B0" w:rsidRDefault="00F403B0" w:rsidP="00F403B0">
      <w:pPr>
        <w:pStyle w:val="Nab-tocka"/>
        <w:numPr>
          <w:ilvl w:val="0"/>
          <w:numId w:val="3"/>
        </w:numPr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03B0">
        <w:rPr>
          <w:rFonts w:asciiTheme="minorHAnsi" w:eastAsiaTheme="minorHAnsi" w:hAnsiTheme="minorHAnsi" w:cstheme="minorBidi"/>
          <w:sz w:val="22"/>
          <w:szCs w:val="22"/>
          <w:lang w:eastAsia="en-US"/>
        </w:rPr>
        <w:t>uočiti sličnosti u reakcijama alkohola i fenola s alkalijskim metalima</w:t>
      </w:r>
    </w:p>
    <w:p w14:paraId="73AC5B01" w14:textId="77777777" w:rsidR="00F403B0" w:rsidRDefault="00F403B0" w:rsidP="00F403B0">
      <w:pPr>
        <w:spacing w:after="0"/>
      </w:pPr>
    </w:p>
    <w:p w14:paraId="3C60555C" w14:textId="7F62282E" w:rsidR="00F403B0" w:rsidRDefault="00F403B0" w:rsidP="00F403B0">
      <w:pPr>
        <w:spacing w:after="0"/>
      </w:pPr>
      <w:r>
        <w:t xml:space="preserve">Vrsta nastavnoga sata: </w:t>
      </w:r>
      <w:r>
        <w:t>ponavljanje</w:t>
      </w:r>
      <w:r>
        <w:t xml:space="preserve"> nastavnih sadržaja</w:t>
      </w:r>
    </w:p>
    <w:p w14:paraId="56B7744D" w14:textId="77777777" w:rsidR="00F403B0" w:rsidRDefault="00F403B0" w:rsidP="00F403B0"/>
    <w:p w14:paraId="56F58B8F" w14:textId="77777777" w:rsidR="00F403B0" w:rsidRDefault="00F403B0" w:rsidP="00F403B0">
      <w:r>
        <w:t>Aktivnosti za učenike:</w:t>
      </w:r>
    </w:p>
    <w:p w14:paraId="24F7C1C5" w14:textId="2C059EA3" w:rsidR="00F403B0" w:rsidRDefault="00F403B0" w:rsidP="00F403B0">
      <w:pPr>
        <w:pStyle w:val="Odlomakpopisa"/>
        <w:numPr>
          <w:ilvl w:val="0"/>
          <w:numId w:val="1"/>
        </w:numPr>
      </w:pPr>
      <w:r>
        <w:t>P</w:t>
      </w:r>
      <w:r>
        <w:t xml:space="preserve">ogledajte </w:t>
      </w:r>
      <w:r>
        <w:t xml:space="preserve"> </w:t>
      </w:r>
      <w:proofErr w:type="spellStart"/>
      <w:r>
        <w:t>videolekcije</w:t>
      </w:r>
      <w:proofErr w:type="spellEnd"/>
      <w:r>
        <w:t>:</w:t>
      </w:r>
    </w:p>
    <w:p w14:paraId="45859C9C" w14:textId="54541E42" w:rsidR="00B57278" w:rsidRDefault="00F403B0">
      <w:hyperlink r:id="rId5" w:history="1">
        <w:r w:rsidRPr="00D729A7">
          <w:rPr>
            <w:rStyle w:val="Hiperveza"/>
          </w:rPr>
          <w:t>https://www.youtube.com/watch?v=c86KXqVckfI&amp;feature=youtu.be</w:t>
        </w:r>
      </w:hyperlink>
    </w:p>
    <w:p w14:paraId="7C61250E" w14:textId="4C2E51E0" w:rsidR="00F403B0" w:rsidRDefault="00F403B0">
      <w:hyperlink r:id="rId6" w:history="1">
        <w:r w:rsidRPr="00D729A7">
          <w:rPr>
            <w:rStyle w:val="Hiperveza"/>
          </w:rPr>
          <w:t>https://www.youtube.com/watch?v=hhA5_YrAu2A&amp;feature=youtu.be</w:t>
        </w:r>
      </w:hyperlink>
    </w:p>
    <w:p w14:paraId="78143D01" w14:textId="50473B14" w:rsidR="00F403B0" w:rsidRDefault="00F403B0">
      <w:hyperlink r:id="rId7" w:history="1">
        <w:r w:rsidRPr="00D729A7">
          <w:rPr>
            <w:rStyle w:val="Hiperveza"/>
          </w:rPr>
          <w:t>https://www.youtube.com/watch?v=boY8t3mx6J4&amp;feature=youtu.be</w:t>
        </w:r>
      </w:hyperlink>
    </w:p>
    <w:p w14:paraId="204D81BA" w14:textId="08CF7E46" w:rsidR="00F403B0" w:rsidRDefault="00F403B0">
      <w:r>
        <w:t>za ponavljanje nastavnih sadržaja o alkoholima, fenolima i eterima</w:t>
      </w:r>
    </w:p>
    <w:sectPr w:rsidR="00F4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94AD7"/>
    <w:multiLevelType w:val="hybridMultilevel"/>
    <w:tmpl w:val="CA022E42"/>
    <w:lvl w:ilvl="0" w:tplc="9D94AB6E">
      <w:start w:val="1"/>
      <w:numFmt w:val="bullet"/>
      <w:pStyle w:val="Nab-tocka"/>
      <w:lvlText w:val=""/>
      <w:lvlJc w:val="left"/>
      <w:pPr>
        <w:ind w:left="360" w:hanging="360"/>
      </w:pPr>
      <w:rPr>
        <w:rFonts w:ascii="Symbol" w:hAnsi="Symbol" w:cs="Symbol" w:hint="default"/>
        <w:spacing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16637"/>
    <w:multiLevelType w:val="hybridMultilevel"/>
    <w:tmpl w:val="54E2D8A2"/>
    <w:lvl w:ilvl="0" w:tplc="0B90ED9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pacing w:val="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D2137C"/>
    <w:multiLevelType w:val="hybridMultilevel"/>
    <w:tmpl w:val="BA025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B0"/>
    <w:rsid w:val="00B57278"/>
    <w:rsid w:val="00F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D19C"/>
  <w15:chartTrackingRefBased/>
  <w15:docId w15:val="{A72CBD61-BA84-489E-A46D-37E3B32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3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3B0"/>
    <w:pPr>
      <w:ind w:left="720"/>
      <w:contextualSpacing/>
    </w:pPr>
  </w:style>
  <w:style w:type="paragraph" w:customStyle="1" w:styleId="Nab-tocka">
    <w:name w:val="Nab-tocka"/>
    <w:basedOn w:val="Normal"/>
    <w:qFormat/>
    <w:rsid w:val="00F403B0"/>
    <w:pPr>
      <w:numPr>
        <w:numId w:val="2"/>
      </w:numPr>
      <w:spacing w:before="120" w:after="0" w:line="240" w:lineRule="auto"/>
    </w:pPr>
    <w:rPr>
      <w:rFonts w:ascii="Arial" w:eastAsia="Calibri" w:hAnsi="Arial" w:cs="Arial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F403B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0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oY8t3mx6J4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hA5_YrAu2A&amp;feature=youtu.be" TargetMode="External"/><Relationship Id="rId5" Type="http://schemas.openxmlformats.org/officeDocument/2006/relationships/hyperlink" Target="https://www.youtube.com/watch?v=c86KXqVckfI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 Prenković</dc:creator>
  <cp:keywords/>
  <dc:description/>
  <cp:lastModifiedBy>Dinka Prenković</cp:lastModifiedBy>
  <cp:revision>1</cp:revision>
  <dcterms:created xsi:type="dcterms:W3CDTF">2020-12-23T13:03:00Z</dcterms:created>
  <dcterms:modified xsi:type="dcterms:W3CDTF">2020-12-23T13:08:00Z</dcterms:modified>
</cp:coreProperties>
</file>